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7C76" w14:textId="77777777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國立</w:t>
      </w:r>
      <w:proofErr w:type="gramStart"/>
      <w:r w:rsidRPr="00786FA7">
        <w:rPr>
          <w:rFonts w:eastAsia="標楷體"/>
          <w:b/>
          <w:sz w:val="36"/>
        </w:rPr>
        <w:t>臺</w:t>
      </w:r>
      <w:proofErr w:type="gramEnd"/>
      <w:r w:rsidRPr="00786FA7">
        <w:rPr>
          <w:rFonts w:eastAsia="標楷體"/>
          <w:b/>
          <w:sz w:val="36"/>
        </w:rPr>
        <w:t>北商業大學會計資訊系</w:t>
      </w:r>
    </w:p>
    <w:p w14:paraId="281192E9" w14:textId="7A74D970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1</w:t>
      </w:r>
      <w:r w:rsidR="00077EC0">
        <w:rPr>
          <w:rFonts w:eastAsia="標楷體" w:hint="eastAsia"/>
          <w:b/>
          <w:sz w:val="36"/>
        </w:rPr>
        <w:t>1</w:t>
      </w:r>
      <w:r w:rsidR="009E7D0D">
        <w:rPr>
          <w:rFonts w:eastAsia="標楷體" w:hint="eastAsia"/>
          <w:b/>
          <w:sz w:val="36"/>
        </w:rPr>
        <w:t>1</w:t>
      </w:r>
      <w:r w:rsidRPr="00786FA7">
        <w:rPr>
          <w:rFonts w:eastAsia="標楷體"/>
          <w:b/>
          <w:sz w:val="36"/>
        </w:rPr>
        <w:t>學年度第</w:t>
      </w:r>
      <w:r w:rsidR="00077EC0">
        <w:rPr>
          <w:rFonts w:eastAsia="標楷體" w:hint="eastAsia"/>
          <w:b/>
          <w:sz w:val="36"/>
        </w:rPr>
        <w:t>2</w:t>
      </w:r>
      <w:r w:rsidRPr="00786FA7">
        <w:rPr>
          <w:rFonts w:eastAsia="標楷體"/>
          <w:b/>
          <w:sz w:val="36"/>
        </w:rPr>
        <w:t>學期第</w:t>
      </w:r>
      <w:r w:rsidR="009E7D0D">
        <w:rPr>
          <w:rFonts w:eastAsia="標楷體" w:hint="eastAsia"/>
          <w:b/>
          <w:sz w:val="36"/>
        </w:rPr>
        <w:t>4</w:t>
      </w:r>
      <w:r w:rsidRPr="00786FA7">
        <w:rPr>
          <w:rFonts w:eastAsia="標楷體"/>
          <w:b/>
          <w:sz w:val="36"/>
        </w:rPr>
        <w:t>次系務會議</w:t>
      </w:r>
      <w:r w:rsidR="00495829">
        <w:rPr>
          <w:rFonts w:eastAsia="標楷體" w:hint="eastAsia"/>
          <w:b/>
          <w:sz w:val="36"/>
        </w:rPr>
        <w:t>紀錄</w:t>
      </w:r>
    </w:p>
    <w:p w14:paraId="453DB888" w14:textId="6D91E324" w:rsidR="00897356" w:rsidRPr="009E7D0D" w:rsidRDefault="00897356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時間：</w:t>
      </w:r>
      <w:r w:rsidRPr="009E7D0D">
        <w:rPr>
          <w:rFonts w:eastAsia="標楷體"/>
          <w:sz w:val="26"/>
          <w:szCs w:val="26"/>
        </w:rPr>
        <w:t>1</w:t>
      </w:r>
      <w:r w:rsidR="00077EC0" w:rsidRPr="009E7D0D">
        <w:rPr>
          <w:rFonts w:eastAsia="標楷體" w:hint="eastAsia"/>
          <w:sz w:val="26"/>
          <w:szCs w:val="26"/>
        </w:rPr>
        <w:t>1</w:t>
      </w:r>
      <w:r w:rsidR="009E7D0D" w:rsidRPr="009E7D0D">
        <w:rPr>
          <w:rFonts w:eastAsia="標楷體" w:hint="eastAsia"/>
          <w:sz w:val="26"/>
          <w:szCs w:val="26"/>
        </w:rPr>
        <w:t>2</w:t>
      </w:r>
      <w:r w:rsidRPr="009E7D0D">
        <w:rPr>
          <w:rFonts w:eastAsia="標楷體" w:hint="eastAsia"/>
          <w:sz w:val="26"/>
          <w:szCs w:val="26"/>
        </w:rPr>
        <w:t>年</w:t>
      </w:r>
      <w:r w:rsidR="00AF1170" w:rsidRPr="009E7D0D">
        <w:rPr>
          <w:rFonts w:eastAsia="標楷體" w:hint="eastAsia"/>
          <w:sz w:val="26"/>
          <w:szCs w:val="26"/>
        </w:rPr>
        <w:t>0</w:t>
      </w:r>
      <w:r w:rsidR="009E7D0D" w:rsidRPr="009E7D0D">
        <w:rPr>
          <w:rFonts w:eastAsia="標楷體" w:hint="eastAsia"/>
          <w:sz w:val="26"/>
          <w:szCs w:val="26"/>
        </w:rPr>
        <w:t>6</w:t>
      </w:r>
      <w:r w:rsidRPr="009E7D0D">
        <w:rPr>
          <w:rFonts w:eastAsia="標楷體"/>
          <w:sz w:val="26"/>
          <w:szCs w:val="26"/>
        </w:rPr>
        <w:t>月</w:t>
      </w:r>
      <w:r w:rsidR="009E7D0D" w:rsidRPr="009E7D0D">
        <w:rPr>
          <w:rFonts w:eastAsia="標楷體" w:hint="eastAsia"/>
          <w:sz w:val="26"/>
          <w:szCs w:val="26"/>
        </w:rPr>
        <w:t>13</w:t>
      </w:r>
      <w:r w:rsidRPr="009E7D0D">
        <w:rPr>
          <w:rFonts w:eastAsia="標楷體"/>
          <w:sz w:val="26"/>
          <w:szCs w:val="26"/>
        </w:rPr>
        <w:t>日</w:t>
      </w:r>
      <w:r w:rsidRPr="009E7D0D">
        <w:rPr>
          <w:rFonts w:eastAsia="標楷體"/>
          <w:sz w:val="26"/>
          <w:szCs w:val="26"/>
        </w:rPr>
        <w:t>(</w:t>
      </w:r>
      <w:r w:rsidR="002F5AAF" w:rsidRPr="009E7D0D">
        <w:rPr>
          <w:rFonts w:eastAsia="標楷體" w:hint="eastAsia"/>
          <w:sz w:val="26"/>
          <w:szCs w:val="26"/>
        </w:rPr>
        <w:t>三</w:t>
      </w:r>
      <w:r w:rsidR="00D76BD6" w:rsidRPr="009E7D0D">
        <w:rPr>
          <w:rFonts w:eastAsia="標楷體"/>
          <w:sz w:val="26"/>
          <w:szCs w:val="26"/>
        </w:rPr>
        <w:t>)</w:t>
      </w:r>
      <w:r w:rsidRPr="009E7D0D">
        <w:rPr>
          <w:rFonts w:eastAsia="標楷體"/>
          <w:sz w:val="26"/>
          <w:szCs w:val="26"/>
        </w:rPr>
        <w:t>中午</w:t>
      </w:r>
      <w:r w:rsidR="002F5AAF" w:rsidRPr="009E7D0D">
        <w:rPr>
          <w:rFonts w:eastAsia="標楷體"/>
          <w:sz w:val="26"/>
          <w:szCs w:val="26"/>
        </w:rPr>
        <w:t>12:</w:t>
      </w:r>
      <w:r w:rsidR="00AF1170" w:rsidRPr="009E7D0D">
        <w:rPr>
          <w:rFonts w:eastAsia="標楷體" w:hint="eastAsia"/>
          <w:sz w:val="26"/>
          <w:szCs w:val="26"/>
        </w:rPr>
        <w:t>1</w:t>
      </w:r>
      <w:r w:rsidR="002F5AAF" w:rsidRPr="009E7D0D">
        <w:rPr>
          <w:rFonts w:eastAsia="標楷體" w:hint="eastAsia"/>
          <w:sz w:val="26"/>
          <w:szCs w:val="26"/>
        </w:rPr>
        <w:t>0</w:t>
      </w:r>
    </w:p>
    <w:p w14:paraId="6BDD029C" w14:textId="3205174F" w:rsidR="00897356" w:rsidRPr="009E7D0D" w:rsidRDefault="00897356" w:rsidP="00FF2028">
      <w:pPr>
        <w:spacing w:line="400" w:lineRule="exact"/>
        <w:jc w:val="both"/>
        <w:rPr>
          <w:rFonts w:eastAsia="標楷體"/>
          <w:sz w:val="26"/>
        </w:rPr>
      </w:pPr>
      <w:r w:rsidRPr="009E7D0D">
        <w:rPr>
          <w:rFonts w:eastAsia="標楷體" w:hint="eastAsia"/>
          <w:sz w:val="26"/>
        </w:rPr>
        <w:t>地點：</w:t>
      </w:r>
      <w:r w:rsidR="009E7D0D">
        <w:rPr>
          <w:rFonts w:eastAsia="標楷體" w:hint="eastAsia"/>
          <w:sz w:val="26"/>
        </w:rPr>
        <w:t>藝</w:t>
      </w:r>
      <w:r w:rsidR="009E7D0D">
        <w:rPr>
          <w:rFonts w:eastAsia="標楷體" w:hint="eastAsia"/>
          <w:sz w:val="26"/>
        </w:rPr>
        <w:t>506-1</w:t>
      </w:r>
      <w:r w:rsidR="009E7D0D">
        <w:rPr>
          <w:rFonts w:eastAsia="標楷體" w:hint="eastAsia"/>
          <w:sz w:val="26"/>
        </w:rPr>
        <w:t>會議室及</w:t>
      </w:r>
      <w:r w:rsidR="009E7D0D">
        <w:rPr>
          <w:rFonts w:eastAsia="標楷體" w:hint="eastAsia"/>
          <w:sz w:val="26"/>
        </w:rPr>
        <w:t>Go</w:t>
      </w:r>
      <w:r w:rsidR="009E7D0D">
        <w:rPr>
          <w:rFonts w:eastAsia="標楷體"/>
          <w:sz w:val="26"/>
        </w:rPr>
        <w:t xml:space="preserve">ogle Meet </w:t>
      </w:r>
      <w:proofErr w:type="gramStart"/>
      <w:r w:rsidR="009E7D0D">
        <w:rPr>
          <w:rFonts w:eastAsia="標楷體" w:hint="eastAsia"/>
          <w:sz w:val="26"/>
        </w:rPr>
        <w:t>線上會議</w:t>
      </w:r>
      <w:proofErr w:type="gramEnd"/>
      <w:r w:rsidR="00FF2028" w:rsidRPr="009E7D0D">
        <w:rPr>
          <w:rFonts w:eastAsia="標楷體" w:hint="eastAsia"/>
          <w:sz w:val="26"/>
        </w:rPr>
        <w:t xml:space="preserve"> </w:t>
      </w:r>
    </w:p>
    <w:p w14:paraId="18BA0646" w14:textId="1A81EDA1" w:rsidR="00897356" w:rsidRPr="009E7D0D" w:rsidRDefault="002F5AAF" w:rsidP="00786FA7">
      <w:pPr>
        <w:spacing w:line="400" w:lineRule="exact"/>
        <w:jc w:val="both"/>
        <w:rPr>
          <w:rFonts w:eastAsia="標楷體"/>
          <w:sz w:val="26"/>
        </w:rPr>
      </w:pPr>
      <w:r w:rsidRPr="009E7D0D">
        <w:rPr>
          <w:rFonts w:eastAsia="標楷體" w:hint="eastAsia"/>
          <w:sz w:val="26"/>
        </w:rPr>
        <w:t>出席人員：</w:t>
      </w:r>
      <w:r w:rsidR="009E7D0D" w:rsidRPr="009E7D0D">
        <w:rPr>
          <w:rFonts w:eastAsia="標楷體" w:hint="eastAsia"/>
          <w:sz w:val="26"/>
        </w:rPr>
        <w:t>汪瑞芝老師、蕭幸金老師、林維珩老師、鄭博文老師</w:t>
      </w:r>
      <w:r w:rsidR="00495829" w:rsidRPr="00495829">
        <w:rPr>
          <w:rFonts w:eastAsia="標楷體" w:hint="eastAsia"/>
          <w:sz w:val="22"/>
        </w:rPr>
        <w:t>(</w:t>
      </w:r>
      <w:r w:rsidR="00495829" w:rsidRPr="00495829">
        <w:rPr>
          <w:rFonts w:eastAsia="標楷體" w:hint="eastAsia"/>
          <w:sz w:val="22"/>
        </w:rPr>
        <w:t>假</w:t>
      </w:r>
      <w:r w:rsidR="00495829" w:rsidRPr="00495829">
        <w:rPr>
          <w:rFonts w:eastAsia="標楷體" w:hint="eastAsia"/>
          <w:sz w:val="22"/>
        </w:rPr>
        <w:t>)</w:t>
      </w:r>
      <w:r w:rsidR="009E7D0D" w:rsidRPr="009E7D0D">
        <w:rPr>
          <w:rFonts w:eastAsia="標楷體" w:hint="eastAsia"/>
          <w:sz w:val="26"/>
        </w:rPr>
        <w:t>、鄭美愛老師、陳素緞老師、黃麗樺老師、姚蕙芸老師、李家琪老師、顏怡音老師、邱秀惠老師、李興漢老師、劉正田老師</w:t>
      </w:r>
      <w:r w:rsidR="00495829" w:rsidRPr="00495829">
        <w:rPr>
          <w:rFonts w:eastAsia="標楷體" w:hint="eastAsia"/>
          <w:sz w:val="22"/>
        </w:rPr>
        <w:t>(</w:t>
      </w:r>
      <w:r w:rsidR="00495829" w:rsidRPr="00495829">
        <w:rPr>
          <w:rFonts w:eastAsia="標楷體" w:hint="eastAsia"/>
          <w:sz w:val="22"/>
        </w:rPr>
        <w:t>假</w:t>
      </w:r>
      <w:r w:rsidR="00495829" w:rsidRPr="00495829">
        <w:rPr>
          <w:rFonts w:eastAsia="標楷體" w:hint="eastAsia"/>
          <w:sz w:val="22"/>
        </w:rPr>
        <w:t>)</w:t>
      </w:r>
      <w:r w:rsidR="009E7D0D" w:rsidRPr="009E7D0D">
        <w:rPr>
          <w:rFonts w:eastAsia="標楷體" w:hint="eastAsia"/>
          <w:sz w:val="26"/>
        </w:rPr>
        <w:t>、黃琦婷老師、</w:t>
      </w:r>
      <w:proofErr w:type="gramStart"/>
      <w:r w:rsidR="009E7D0D" w:rsidRPr="009E7D0D">
        <w:rPr>
          <w:rFonts w:eastAsia="標楷體" w:hint="eastAsia"/>
          <w:sz w:val="26"/>
        </w:rPr>
        <w:t>姜</w:t>
      </w:r>
      <w:proofErr w:type="gramEnd"/>
      <w:r w:rsidR="009E7D0D" w:rsidRPr="009E7D0D">
        <w:rPr>
          <w:rFonts w:eastAsia="標楷體" w:hint="eastAsia"/>
          <w:sz w:val="26"/>
        </w:rPr>
        <w:t>健老師、林琦珍老師、陳玉麟老師、陸裕豪老師、秦嘉偉老師、陳彥綺老師、陳志宏老師。</w:t>
      </w:r>
    </w:p>
    <w:p w14:paraId="3D947157" w14:textId="77777777" w:rsidR="009E7D0D" w:rsidRPr="009E7D0D" w:rsidRDefault="009E7D0D" w:rsidP="009E7D0D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工作人員：鄒復</w:t>
      </w:r>
      <w:proofErr w:type="gramStart"/>
      <w:r w:rsidRPr="009E7D0D">
        <w:rPr>
          <w:rFonts w:eastAsia="標楷體" w:hint="eastAsia"/>
          <w:sz w:val="26"/>
          <w:szCs w:val="26"/>
        </w:rPr>
        <w:t>証</w:t>
      </w:r>
      <w:proofErr w:type="gramEnd"/>
      <w:r w:rsidRPr="009E7D0D">
        <w:rPr>
          <w:rFonts w:eastAsia="標楷體" w:hint="eastAsia"/>
          <w:sz w:val="26"/>
          <w:szCs w:val="26"/>
        </w:rPr>
        <w:t>行政專員、</w:t>
      </w:r>
      <w:proofErr w:type="gramStart"/>
      <w:r w:rsidRPr="009E7D0D">
        <w:rPr>
          <w:rFonts w:eastAsia="標楷體" w:hint="eastAsia"/>
          <w:sz w:val="26"/>
          <w:szCs w:val="26"/>
        </w:rPr>
        <w:t>何穎瑜</w:t>
      </w:r>
      <w:proofErr w:type="gramEnd"/>
      <w:r w:rsidRPr="009E7D0D">
        <w:rPr>
          <w:rFonts w:eastAsia="標楷體" w:hint="eastAsia"/>
          <w:sz w:val="26"/>
          <w:szCs w:val="26"/>
        </w:rPr>
        <w:t>行政組員</w:t>
      </w:r>
    </w:p>
    <w:p w14:paraId="02CCDF71" w14:textId="77777777" w:rsidR="009E7D0D" w:rsidRPr="009E7D0D" w:rsidRDefault="009E7D0D" w:rsidP="009E7D0D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主席：</w:t>
      </w:r>
      <w:proofErr w:type="gramStart"/>
      <w:r w:rsidRPr="009E7D0D">
        <w:rPr>
          <w:rFonts w:eastAsia="標楷體" w:hint="eastAsia"/>
          <w:sz w:val="26"/>
          <w:szCs w:val="26"/>
        </w:rPr>
        <w:t>江</w:t>
      </w:r>
      <w:r w:rsidRPr="009E7D0D">
        <w:rPr>
          <w:rFonts w:eastAsia="標楷體"/>
          <w:sz w:val="26"/>
          <w:szCs w:val="26"/>
        </w:rPr>
        <w:t>主任</w:t>
      </w:r>
      <w:r w:rsidRPr="009E7D0D">
        <w:rPr>
          <w:rFonts w:eastAsia="標楷體" w:hint="eastAsia"/>
          <w:sz w:val="26"/>
          <w:szCs w:val="26"/>
        </w:rPr>
        <w:t>淑玲</w:t>
      </w:r>
      <w:proofErr w:type="gramEnd"/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 w:hint="eastAsia"/>
          <w:sz w:val="26"/>
          <w:szCs w:val="26"/>
        </w:rPr>
        <w:t>紀錄：鄒復</w:t>
      </w:r>
      <w:proofErr w:type="gramStart"/>
      <w:r w:rsidRPr="009E7D0D">
        <w:rPr>
          <w:rFonts w:eastAsia="標楷體" w:hint="eastAsia"/>
          <w:sz w:val="26"/>
          <w:szCs w:val="26"/>
        </w:rPr>
        <w:t>証</w:t>
      </w:r>
      <w:proofErr w:type="gramEnd"/>
    </w:p>
    <w:p w14:paraId="2CDF9B34" w14:textId="77777777" w:rsidR="009E7D0D" w:rsidRPr="009E7D0D" w:rsidRDefault="009E7D0D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5E4D0519" w14:textId="08A49472" w:rsidR="00897356" w:rsidRPr="009E7D0D" w:rsidRDefault="00897356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9E7D0D">
        <w:rPr>
          <w:rFonts w:eastAsia="標楷體" w:hint="eastAsia"/>
          <w:b/>
          <w:sz w:val="26"/>
          <w:szCs w:val="26"/>
        </w:rPr>
        <w:t>報告事項：</w:t>
      </w:r>
    </w:p>
    <w:p w14:paraId="21525406" w14:textId="19F658C8" w:rsidR="008168F3" w:rsidRDefault="008A3604" w:rsidP="008A3604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有關本校</w:t>
      </w: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學年度專任教師評鑑，更正作業時程：本次為四年一次全校性教師評鑑，受評期間自</w:t>
      </w:r>
      <w:r>
        <w:rPr>
          <w:rFonts w:eastAsia="標楷體" w:hint="eastAsia"/>
          <w:sz w:val="26"/>
          <w:szCs w:val="26"/>
        </w:rPr>
        <w:t>108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日至</w:t>
      </w: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日，</w:t>
      </w:r>
      <w:proofErr w:type="gramStart"/>
      <w:r>
        <w:rPr>
          <w:rFonts w:eastAsia="標楷體" w:hint="eastAsia"/>
          <w:sz w:val="26"/>
          <w:szCs w:val="26"/>
        </w:rPr>
        <w:t>惠請各位</w:t>
      </w:r>
      <w:proofErr w:type="gramEnd"/>
      <w:r>
        <w:rPr>
          <w:rFonts w:eastAsia="標楷體" w:hint="eastAsia"/>
          <w:sz w:val="26"/>
          <w:szCs w:val="26"/>
        </w:rPr>
        <w:t>老師於</w:t>
      </w:r>
      <w:r w:rsidRPr="00215F74">
        <w:rPr>
          <w:rFonts w:eastAsia="標楷體" w:hint="eastAsia"/>
          <w:sz w:val="26"/>
          <w:szCs w:val="26"/>
        </w:rPr>
        <w:t>9</w:t>
      </w:r>
      <w:r w:rsidRPr="00215F74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15</w:t>
      </w:r>
      <w:r w:rsidRPr="00215F74">
        <w:rPr>
          <w:rFonts w:eastAsia="標楷體" w:hint="eastAsia"/>
          <w:sz w:val="26"/>
          <w:szCs w:val="26"/>
        </w:rPr>
        <w:t>日前</w:t>
      </w:r>
      <w:r>
        <w:rPr>
          <w:rFonts w:eastAsia="標楷體" w:hint="eastAsia"/>
          <w:sz w:val="26"/>
          <w:szCs w:val="26"/>
        </w:rPr>
        <w:t>繳交相關評鑑</w:t>
      </w:r>
      <w:proofErr w:type="gramStart"/>
      <w:r>
        <w:rPr>
          <w:rFonts w:eastAsia="標楷體" w:hint="eastAsia"/>
          <w:sz w:val="26"/>
          <w:szCs w:val="26"/>
        </w:rPr>
        <w:t>資料至系辦</w:t>
      </w:r>
      <w:proofErr w:type="gramEnd"/>
      <w:r>
        <w:rPr>
          <w:rFonts w:eastAsia="標楷體" w:hint="eastAsia"/>
          <w:sz w:val="26"/>
          <w:szCs w:val="26"/>
        </w:rPr>
        <w:t>。</w:t>
      </w:r>
    </w:p>
    <w:p w14:paraId="1AB8B3B8" w14:textId="2418899D" w:rsidR="008A3604" w:rsidRDefault="008A3604" w:rsidP="008A3604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本系系主任遴選因候選人數不足將繼續延長公告至</w:t>
      </w:r>
      <w:r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30</w:t>
      </w:r>
      <w:r>
        <w:rPr>
          <w:rFonts w:eastAsia="標楷體" w:hint="eastAsia"/>
          <w:sz w:val="26"/>
          <w:szCs w:val="26"/>
        </w:rPr>
        <w:t>日止。</w:t>
      </w:r>
    </w:p>
    <w:p w14:paraId="5C64111E" w14:textId="2BCE0EE5" w:rsidR="00921490" w:rsidRDefault="00921490" w:rsidP="008A3604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獲獎資訊：</w:t>
      </w:r>
    </w:p>
    <w:p w14:paraId="1B1E417C" w14:textId="09503EBE" w:rsidR="00921490" w:rsidRDefault="00921490" w:rsidP="00921490">
      <w:pPr>
        <w:pStyle w:val="a5"/>
        <w:numPr>
          <w:ilvl w:val="1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921490">
        <w:rPr>
          <w:rFonts w:eastAsia="標楷體" w:hint="eastAsia"/>
          <w:sz w:val="26"/>
          <w:szCs w:val="26"/>
        </w:rPr>
        <w:t>二技</w:t>
      </w:r>
      <w:proofErr w:type="gramStart"/>
      <w:r w:rsidRPr="00921490">
        <w:rPr>
          <w:rFonts w:eastAsia="標楷體" w:hint="eastAsia"/>
          <w:sz w:val="26"/>
          <w:szCs w:val="26"/>
        </w:rPr>
        <w:t>一</w:t>
      </w:r>
      <w:proofErr w:type="gramEnd"/>
      <w:r w:rsidRPr="00921490">
        <w:rPr>
          <w:rFonts w:eastAsia="標楷體" w:hint="eastAsia"/>
          <w:sz w:val="26"/>
          <w:szCs w:val="26"/>
        </w:rPr>
        <w:t>甲邱安媛</w:t>
      </w:r>
      <w:r>
        <w:rPr>
          <w:rFonts w:eastAsia="標楷體" w:hint="eastAsia"/>
          <w:sz w:val="26"/>
          <w:szCs w:val="26"/>
        </w:rPr>
        <w:t>同學參加全國</w:t>
      </w:r>
      <w:r>
        <w:rPr>
          <w:rFonts w:eastAsia="標楷體" w:hint="eastAsia"/>
          <w:sz w:val="26"/>
          <w:szCs w:val="26"/>
        </w:rPr>
        <w:t>MOS</w:t>
      </w:r>
      <w:r>
        <w:rPr>
          <w:rFonts w:eastAsia="標楷體" w:hint="eastAsia"/>
          <w:sz w:val="26"/>
          <w:szCs w:val="26"/>
        </w:rPr>
        <w:t>競</w:t>
      </w:r>
      <w:r w:rsidRPr="00921490">
        <w:rPr>
          <w:rFonts w:eastAsia="標楷體" w:hint="eastAsia"/>
          <w:sz w:val="26"/>
          <w:szCs w:val="26"/>
        </w:rPr>
        <w:t>賽</w:t>
      </w:r>
      <w:r>
        <w:rPr>
          <w:rFonts w:eastAsia="標楷體" w:hint="eastAsia"/>
          <w:sz w:val="26"/>
          <w:szCs w:val="26"/>
        </w:rPr>
        <w:t>，</w:t>
      </w:r>
      <w:r w:rsidRPr="00921490">
        <w:rPr>
          <w:rFonts w:eastAsia="標楷體" w:hint="eastAsia"/>
          <w:sz w:val="26"/>
          <w:szCs w:val="26"/>
        </w:rPr>
        <w:t>榮獲全國冠軍</w:t>
      </w:r>
      <w:r>
        <w:rPr>
          <w:rFonts w:eastAsia="標楷體" w:hint="eastAsia"/>
          <w:sz w:val="26"/>
          <w:szCs w:val="26"/>
        </w:rPr>
        <w:t>，將</w:t>
      </w:r>
      <w:r w:rsidRPr="00921490">
        <w:rPr>
          <w:rFonts w:eastAsia="標楷體" w:hint="eastAsia"/>
          <w:sz w:val="26"/>
          <w:szCs w:val="26"/>
        </w:rPr>
        <w:t>代表臺灣要到美國參加世界賽。</w:t>
      </w:r>
    </w:p>
    <w:p w14:paraId="6683A35D" w14:textId="473DB9C4" w:rsidR="00921490" w:rsidRDefault="00921490" w:rsidP="00921490">
      <w:pPr>
        <w:pStyle w:val="a5"/>
        <w:numPr>
          <w:ilvl w:val="1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921490">
        <w:rPr>
          <w:rFonts w:eastAsia="標楷體" w:hint="eastAsia"/>
          <w:sz w:val="26"/>
          <w:szCs w:val="26"/>
        </w:rPr>
        <w:t>碩士二甲張芳瑜</w:t>
      </w:r>
      <w:r>
        <w:rPr>
          <w:rFonts w:eastAsia="標楷體" w:hint="eastAsia"/>
          <w:sz w:val="26"/>
          <w:szCs w:val="26"/>
        </w:rPr>
        <w:t>同學榮獲</w:t>
      </w:r>
      <w:r w:rsidR="00495829" w:rsidRPr="00921490">
        <w:rPr>
          <w:rFonts w:eastAsia="標楷體" w:hint="eastAsia"/>
          <w:sz w:val="26"/>
          <w:szCs w:val="26"/>
        </w:rPr>
        <w:t>2023</w:t>
      </w:r>
      <w:r w:rsidR="00495829">
        <w:rPr>
          <w:rFonts w:eastAsia="標楷體" w:hint="eastAsia"/>
          <w:sz w:val="26"/>
          <w:szCs w:val="26"/>
        </w:rPr>
        <w:t>年</w:t>
      </w:r>
      <w:r w:rsidRPr="00921490">
        <w:rPr>
          <w:rFonts w:eastAsia="標楷體" w:hint="eastAsia"/>
          <w:sz w:val="26"/>
          <w:szCs w:val="26"/>
        </w:rPr>
        <w:t>ESG</w:t>
      </w:r>
      <w:r w:rsidRPr="00921490">
        <w:rPr>
          <w:rFonts w:eastAsia="標楷體" w:hint="eastAsia"/>
          <w:sz w:val="26"/>
          <w:szCs w:val="26"/>
        </w:rPr>
        <w:t>永續發展碩士論文特優獎，獎金</w:t>
      </w:r>
      <w:r w:rsidRPr="00921490">
        <w:rPr>
          <w:rFonts w:eastAsia="標楷體" w:hint="eastAsia"/>
          <w:sz w:val="26"/>
          <w:szCs w:val="26"/>
        </w:rPr>
        <w:t>2</w:t>
      </w:r>
      <w:r w:rsidRPr="00921490">
        <w:rPr>
          <w:rFonts w:eastAsia="標楷體" w:hint="eastAsia"/>
          <w:sz w:val="26"/>
          <w:szCs w:val="26"/>
        </w:rPr>
        <w:t>萬</w:t>
      </w:r>
      <w:r>
        <w:rPr>
          <w:rFonts w:eastAsia="標楷體" w:hint="eastAsia"/>
          <w:sz w:val="26"/>
          <w:szCs w:val="26"/>
        </w:rPr>
        <w:t>元</w:t>
      </w:r>
      <w:r w:rsidRPr="00921490">
        <w:rPr>
          <w:rFonts w:eastAsia="標楷體" w:hint="eastAsia"/>
          <w:sz w:val="26"/>
          <w:szCs w:val="26"/>
        </w:rPr>
        <w:t>。</w:t>
      </w:r>
    </w:p>
    <w:p w14:paraId="06E42D0E" w14:textId="4B772FA2" w:rsidR="00921490" w:rsidRDefault="00921490" w:rsidP="00921490">
      <w:pPr>
        <w:pStyle w:val="a5"/>
        <w:numPr>
          <w:ilvl w:val="1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921490">
        <w:rPr>
          <w:rFonts w:eastAsia="標楷體" w:hint="eastAsia"/>
          <w:sz w:val="26"/>
          <w:szCs w:val="26"/>
        </w:rPr>
        <w:t>碩士二甲</w:t>
      </w:r>
      <w:r>
        <w:rPr>
          <w:rFonts w:eastAsia="標楷體" w:hint="eastAsia"/>
          <w:sz w:val="26"/>
          <w:szCs w:val="26"/>
        </w:rPr>
        <w:t>陳其蘊同學榮獲</w:t>
      </w:r>
      <w:r w:rsidRPr="00921490">
        <w:rPr>
          <w:rFonts w:eastAsia="標楷體" w:hint="eastAsia"/>
          <w:sz w:val="26"/>
          <w:szCs w:val="26"/>
        </w:rPr>
        <w:t>2023</w:t>
      </w:r>
      <w:r w:rsidR="00495829">
        <w:rPr>
          <w:rFonts w:eastAsia="標楷體" w:hint="eastAsia"/>
          <w:sz w:val="26"/>
          <w:szCs w:val="26"/>
        </w:rPr>
        <w:t>年</w:t>
      </w:r>
      <w:r w:rsidRPr="00921490">
        <w:rPr>
          <w:rFonts w:eastAsia="標楷體" w:hint="eastAsia"/>
          <w:sz w:val="26"/>
          <w:szCs w:val="26"/>
        </w:rPr>
        <w:t>財經發展新趨勢</w:t>
      </w:r>
      <w:r w:rsidRPr="00921490">
        <w:rPr>
          <w:rFonts w:eastAsia="標楷體" w:hint="eastAsia"/>
          <w:sz w:val="26"/>
          <w:szCs w:val="26"/>
        </w:rPr>
        <w:t>-SDGs</w:t>
      </w:r>
      <w:r w:rsidRPr="00921490">
        <w:rPr>
          <w:rFonts w:eastAsia="標楷體" w:hint="eastAsia"/>
          <w:sz w:val="26"/>
          <w:szCs w:val="26"/>
        </w:rPr>
        <w:t>學術研討會最佳論文獎。</w:t>
      </w:r>
    </w:p>
    <w:p w14:paraId="7C3B18A2" w14:textId="77777777" w:rsidR="00C27172" w:rsidRPr="00921490" w:rsidRDefault="00C27172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6E6E3BA0" w14:textId="608C5851" w:rsidR="00D76BD6" w:rsidRPr="009E7D0D" w:rsidRDefault="00D76BD6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9E7D0D">
        <w:rPr>
          <w:rFonts w:eastAsia="標楷體" w:hint="eastAsia"/>
          <w:b/>
          <w:sz w:val="26"/>
          <w:szCs w:val="26"/>
        </w:rPr>
        <w:t>提案討論：</w:t>
      </w:r>
    </w:p>
    <w:p w14:paraId="15F253FA" w14:textId="082E9A41" w:rsidR="002F5AAF" w:rsidRPr="009E7D0D" w:rsidRDefault="00190C8D" w:rsidP="002F5AAF">
      <w:pPr>
        <w:spacing w:line="400" w:lineRule="exact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proofErr w:type="gramStart"/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一</w:t>
      </w:r>
      <w:proofErr w:type="gramEnd"/>
      <w:r w:rsidRPr="009E7D0D">
        <w:rPr>
          <w:rFonts w:eastAsia="標楷體" w:hint="eastAsia"/>
          <w:b/>
          <w:sz w:val="26"/>
          <w:szCs w:val="26"/>
        </w:rPr>
        <w:t>：</w:t>
      </w:r>
      <w:r w:rsidR="00AF1170" w:rsidRPr="009E7D0D">
        <w:rPr>
          <w:rFonts w:eastAsia="標楷體" w:hint="eastAsia"/>
          <w:sz w:val="26"/>
          <w:szCs w:val="26"/>
        </w:rPr>
        <w:t>推選本系</w:t>
      </w:r>
      <w:r w:rsidR="00AF1170" w:rsidRPr="009E7D0D">
        <w:rPr>
          <w:rFonts w:eastAsia="標楷體" w:hint="eastAsia"/>
          <w:sz w:val="26"/>
          <w:szCs w:val="26"/>
        </w:rPr>
        <w:t>11</w:t>
      </w:r>
      <w:r w:rsidR="009E7D0D">
        <w:rPr>
          <w:rFonts w:eastAsia="標楷體" w:hint="eastAsia"/>
          <w:sz w:val="26"/>
          <w:szCs w:val="26"/>
        </w:rPr>
        <w:t>2</w:t>
      </w:r>
      <w:r w:rsidR="00AF1170" w:rsidRPr="009E7D0D">
        <w:rPr>
          <w:rFonts w:eastAsia="標楷體" w:hint="eastAsia"/>
          <w:sz w:val="26"/>
          <w:szCs w:val="26"/>
        </w:rPr>
        <w:t>學年度各委員會名單，提請討論。</w:t>
      </w:r>
      <w:r w:rsidR="00AF1170" w:rsidRPr="009E7D0D">
        <w:rPr>
          <w:rFonts w:eastAsia="標楷體"/>
          <w:sz w:val="26"/>
          <w:szCs w:val="24"/>
        </w:rPr>
        <w:t xml:space="preserve"> </w:t>
      </w:r>
    </w:p>
    <w:p w14:paraId="3ED6889E" w14:textId="043B8E5E" w:rsidR="009E7D0D" w:rsidRDefault="002F5AAF" w:rsidP="009E7D0D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說明：</w:t>
      </w:r>
      <w:r w:rsidRPr="009E7D0D">
        <w:rPr>
          <w:rFonts w:eastAsia="標楷體" w:hint="eastAsia"/>
          <w:sz w:val="26"/>
          <w:szCs w:val="24"/>
        </w:rPr>
        <w:t>本系</w:t>
      </w:r>
      <w:r w:rsidR="00AF1170" w:rsidRPr="009E7D0D">
        <w:rPr>
          <w:rFonts w:eastAsia="標楷體" w:hint="eastAsia"/>
          <w:sz w:val="26"/>
          <w:szCs w:val="24"/>
        </w:rPr>
        <w:t>共計有</w:t>
      </w:r>
      <w:r w:rsidR="00AF1170" w:rsidRPr="009E7D0D">
        <w:rPr>
          <w:rFonts w:eastAsia="標楷體" w:hint="eastAsia"/>
          <w:sz w:val="26"/>
          <w:szCs w:val="24"/>
        </w:rPr>
        <w:t>9</w:t>
      </w:r>
      <w:r w:rsidR="00AF1170" w:rsidRPr="009E7D0D">
        <w:rPr>
          <w:rFonts w:eastAsia="標楷體" w:hint="eastAsia"/>
          <w:sz w:val="26"/>
          <w:szCs w:val="24"/>
        </w:rPr>
        <w:t>個委員會運作</w:t>
      </w:r>
      <w:r w:rsidR="00DA7182" w:rsidRPr="009E7D0D">
        <w:rPr>
          <w:rFonts w:eastAsia="標楷體" w:hint="eastAsia"/>
          <w:sz w:val="26"/>
          <w:szCs w:val="24"/>
        </w:rPr>
        <w:t>(</w:t>
      </w:r>
      <w:r w:rsidR="00417D73">
        <w:rPr>
          <w:rFonts w:eastAsia="標楷體"/>
          <w:sz w:val="26"/>
          <w:szCs w:val="24"/>
        </w:rPr>
        <w:t>11</w:t>
      </w:r>
      <w:r w:rsidR="00CD76A5">
        <w:rPr>
          <w:rFonts w:eastAsia="標楷體" w:hint="eastAsia"/>
          <w:sz w:val="26"/>
          <w:szCs w:val="24"/>
        </w:rPr>
        <w:t>2</w:t>
      </w:r>
      <w:r w:rsidR="00417D73">
        <w:rPr>
          <w:rFonts w:eastAsia="標楷體" w:hint="eastAsia"/>
          <w:sz w:val="26"/>
          <w:szCs w:val="24"/>
        </w:rPr>
        <w:t>學年度各委員會</w:t>
      </w:r>
      <w:r w:rsidR="00417D73" w:rsidRPr="009E7D0D">
        <w:rPr>
          <w:rFonts w:eastAsia="標楷體" w:hint="eastAsia"/>
          <w:sz w:val="26"/>
          <w:szCs w:val="24"/>
        </w:rPr>
        <w:t>如附件</w:t>
      </w:r>
      <w:r w:rsidR="00CD76A5">
        <w:rPr>
          <w:rFonts w:eastAsia="標楷體" w:hint="eastAsia"/>
          <w:sz w:val="26"/>
          <w:szCs w:val="24"/>
        </w:rPr>
        <w:t>一</w:t>
      </w:r>
      <w:r w:rsidR="00361508">
        <w:rPr>
          <w:rFonts w:eastAsia="標楷體" w:hint="eastAsia"/>
          <w:sz w:val="26"/>
          <w:szCs w:val="24"/>
        </w:rPr>
        <w:t>、</w:t>
      </w:r>
      <w:r w:rsidR="00361508">
        <w:rPr>
          <w:rFonts w:eastAsia="標楷體" w:hint="eastAsia"/>
          <w:sz w:val="26"/>
          <w:szCs w:val="24"/>
        </w:rPr>
        <w:t>111</w:t>
      </w:r>
      <w:r w:rsidR="00361508">
        <w:rPr>
          <w:rFonts w:eastAsia="標楷體" w:hint="eastAsia"/>
          <w:sz w:val="26"/>
          <w:szCs w:val="24"/>
        </w:rPr>
        <w:t>學年度各委員會名單如附件二</w:t>
      </w:r>
      <w:r w:rsidR="00DA7182" w:rsidRPr="009E7D0D">
        <w:rPr>
          <w:rFonts w:eastAsia="標楷體" w:hint="eastAsia"/>
          <w:sz w:val="26"/>
          <w:szCs w:val="24"/>
        </w:rPr>
        <w:t>)</w:t>
      </w:r>
      <w:r w:rsidR="00AF1170" w:rsidRPr="009E7D0D">
        <w:rPr>
          <w:rFonts w:eastAsia="標楷體" w:hint="eastAsia"/>
          <w:sz w:val="26"/>
          <w:szCs w:val="24"/>
        </w:rPr>
        <w:t>，</w:t>
      </w:r>
      <w:proofErr w:type="gramStart"/>
      <w:r w:rsidR="00AF1170" w:rsidRPr="009E7D0D">
        <w:rPr>
          <w:rFonts w:eastAsia="標楷體" w:hint="eastAsia"/>
          <w:sz w:val="26"/>
          <w:szCs w:val="24"/>
        </w:rPr>
        <w:t>採用線上投票</w:t>
      </w:r>
      <w:proofErr w:type="gramEnd"/>
      <w:r w:rsidR="00AF1170" w:rsidRPr="009E7D0D">
        <w:rPr>
          <w:rFonts w:eastAsia="標楷體" w:hint="eastAsia"/>
          <w:sz w:val="26"/>
          <w:szCs w:val="24"/>
        </w:rPr>
        <w:t>方式，請各位老師至指定</w:t>
      </w:r>
      <w:r w:rsidR="009E7D0D">
        <w:rPr>
          <w:rFonts w:eastAsia="標楷體" w:hint="eastAsia"/>
          <w:sz w:val="26"/>
          <w:szCs w:val="24"/>
        </w:rPr>
        <w:t>G</w:t>
      </w:r>
      <w:r w:rsidR="00AF1170" w:rsidRPr="009E7D0D">
        <w:rPr>
          <w:rFonts w:eastAsia="標楷體" w:hint="eastAsia"/>
          <w:sz w:val="26"/>
          <w:szCs w:val="24"/>
        </w:rPr>
        <w:t>oogle</w:t>
      </w:r>
      <w:r w:rsidR="00AF1170" w:rsidRPr="009E7D0D">
        <w:rPr>
          <w:rFonts w:eastAsia="標楷體" w:hint="eastAsia"/>
          <w:sz w:val="26"/>
          <w:szCs w:val="24"/>
        </w:rPr>
        <w:t>表單進行投票</w:t>
      </w:r>
      <w:r w:rsidRPr="009E7D0D">
        <w:rPr>
          <w:rFonts w:eastAsia="標楷體" w:hint="eastAsia"/>
          <w:sz w:val="26"/>
          <w:szCs w:val="24"/>
        </w:rPr>
        <w:t>。</w:t>
      </w:r>
    </w:p>
    <w:tbl>
      <w:tblPr>
        <w:tblStyle w:val="aa"/>
        <w:tblW w:w="0" w:type="auto"/>
        <w:tblInd w:w="767" w:type="dxa"/>
        <w:tblLook w:val="04A0" w:firstRow="1" w:lastRow="0" w:firstColumn="1" w:lastColumn="0" w:noHBand="0" w:noVBand="1"/>
      </w:tblPr>
      <w:tblGrid>
        <w:gridCol w:w="2400"/>
      </w:tblGrid>
      <w:tr w:rsidR="009E7D0D" w14:paraId="0ABA4C10" w14:textId="77777777" w:rsidTr="009E7D0D">
        <w:trPr>
          <w:trHeight w:val="309"/>
        </w:trPr>
        <w:tc>
          <w:tcPr>
            <w:tcW w:w="2400" w:type="dxa"/>
          </w:tcPr>
          <w:p w14:paraId="2E804A97" w14:textId="4E3E92FE" w:rsidR="009E7D0D" w:rsidRDefault="009E7D0D" w:rsidP="009E7D0D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表單</w:t>
            </w:r>
            <w:r>
              <w:rPr>
                <w:rFonts w:eastAsia="標楷體" w:hint="eastAsia"/>
                <w:sz w:val="26"/>
                <w:szCs w:val="24"/>
              </w:rPr>
              <w:t xml:space="preserve"> QR-code</w:t>
            </w:r>
          </w:p>
        </w:tc>
      </w:tr>
      <w:tr w:rsidR="009E7D0D" w14:paraId="5A54EAE7" w14:textId="77777777" w:rsidTr="009E7D0D">
        <w:trPr>
          <w:trHeight w:val="2209"/>
        </w:trPr>
        <w:tc>
          <w:tcPr>
            <w:tcW w:w="2400" w:type="dxa"/>
          </w:tcPr>
          <w:p w14:paraId="2804C70C" w14:textId="7C10559F" w:rsidR="009E7D0D" w:rsidRDefault="009E7D0D" w:rsidP="009E7D0D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noProof/>
                <w:sz w:val="26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0BD7929" wp14:editId="457EF02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409700" cy="14097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3A20BA" w14:textId="4B9AB379" w:rsidR="002F5AAF" w:rsidRPr="009E7D0D" w:rsidRDefault="002F5AAF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決議：</w:t>
      </w:r>
      <w:r w:rsidR="00495829">
        <w:rPr>
          <w:rFonts w:eastAsia="標楷體" w:hint="eastAsia"/>
          <w:b/>
          <w:sz w:val="26"/>
          <w:szCs w:val="24"/>
        </w:rPr>
        <w:t>提案討論當下出席委員</w:t>
      </w:r>
      <w:r w:rsidR="00495829">
        <w:rPr>
          <w:rFonts w:eastAsia="標楷體" w:hint="eastAsia"/>
          <w:b/>
          <w:sz w:val="26"/>
          <w:szCs w:val="24"/>
        </w:rPr>
        <w:t>(</w:t>
      </w:r>
      <w:proofErr w:type="gramStart"/>
      <w:r w:rsidR="00495829">
        <w:rPr>
          <w:rFonts w:eastAsia="標楷體" w:hint="eastAsia"/>
          <w:b/>
          <w:sz w:val="26"/>
          <w:szCs w:val="24"/>
        </w:rPr>
        <w:t>含線上</w:t>
      </w:r>
      <w:proofErr w:type="gramEnd"/>
      <w:r w:rsidR="00495829">
        <w:rPr>
          <w:rFonts w:eastAsia="標楷體" w:hint="eastAsia"/>
          <w:b/>
          <w:sz w:val="26"/>
          <w:szCs w:val="24"/>
        </w:rPr>
        <w:t>會議</w:t>
      </w:r>
      <w:r w:rsidR="00495829">
        <w:rPr>
          <w:rFonts w:eastAsia="標楷體" w:hint="eastAsia"/>
          <w:b/>
          <w:sz w:val="26"/>
          <w:szCs w:val="24"/>
        </w:rPr>
        <w:t>)</w:t>
      </w:r>
      <w:r w:rsidR="00495829">
        <w:rPr>
          <w:rFonts w:eastAsia="標楷體" w:hint="eastAsia"/>
          <w:b/>
          <w:sz w:val="26"/>
          <w:szCs w:val="24"/>
        </w:rPr>
        <w:t>共計</w:t>
      </w:r>
      <w:r w:rsidR="00495829">
        <w:rPr>
          <w:rFonts w:eastAsia="標楷體" w:hint="eastAsia"/>
          <w:b/>
          <w:sz w:val="26"/>
          <w:szCs w:val="24"/>
        </w:rPr>
        <w:t>19</w:t>
      </w:r>
      <w:r w:rsidR="00495829">
        <w:rPr>
          <w:rFonts w:eastAsia="標楷體" w:hint="eastAsia"/>
          <w:b/>
          <w:sz w:val="26"/>
          <w:szCs w:val="24"/>
        </w:rPr>
        <w:t>名，</w:t>
      </w:r>
      <w:proofErr w:type="gramStart"/>
      <w:r w:rsidR="00495829">
        <w:rPr>
          <w:rFonts w:eastAsia="標楷體" w:hint="eastAsia"/>
          <w:b/>
          <w:sz w:val="26"/>
          <w:szCs w:val="24"/>
        </w:rPr>
        <w:t>採無記名線上投票</w:t>
      </w:r>
      <w:proofErr w:type="gramEnd"/>
      <w:r w:rsidR="00495829">
        <w:rPr>
          <w:rFonts w:eastAsia="標楷體" w:hint="eastAsia"/>
          <w:b/>
          <w:sz w:val="26"/>
          <w:szCs w:val="24"/>
        </w:rPr>
        <w:t>，</w:t>
      </w:r>
      <w:r w:rsidR="00495829" w:rsidRPr="00495829">
        <w:rPr>
          <w:rFonts w:eastAsia="標楷體" w:hint="eastAsia"/>
          <w:b/>
          <w:sz w:val="26"/>
          <w:szCs w:val="24"/>
        </w:rPr>
        <w:t>各委員會委員名單如附件一，投票選舉結果如附件二。</w:t>
      </w:r>
    </w:p>
    <w:p w14:paraId="1706743D" w14:textId="5426D9F4" w:rsidR="00CE6A91" w:rsidRDefault="00CE6A91" w:rsidP="00CE6A91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</w:p>
    <w:p w14:paraId="71843549" w14:textId="77FD34F1" w:rsidR="000D6BA5" w:rsidRDefault="000D6BA5" w:rsidP="00CE6A91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</w:p>
    <w:p w14:paraId="6DA5F497" w14:textId="50ABC7D9" w:rsidR="00CE6A91" w:rsidRPr="009E7D0D" w:rsidRDefault="00CE6A91" w:rsidP="00CE6A91">
      <w:pPr>
        <w:spacing w:line="400" w:lineRule="exact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lastRenderedPageBreak/>
        <w:t>提案二</w:t>
      </w:r>
      <w:r w:rsidRPr="009E7D0D">
        <w:rPr>
          <w:rFonts w:eastAsia="標楷體" w:hint="eastAsia"/>
          <w:b/>
          <w:sz w:val="26"/>
          <w:szCs w:val="26"/>
        </w:rPr>
        <w:t>：</w:t>
      </w:r>
      <w:r w:rsidRPr="009E7D0D">
        <w:rPr>
          <w:rFonts w:eastAsia="標楷體" w:hint="eastAsia"/>
          <w:sz w:val="26"/>
          <w:szCs w:val="26"/>
        </w:rPr>
        <w:t>推選</w:t>
      </w:r>
      <w:r w:rsidRPr="009E7D0D">
        <w:rPr>
          <w:rFonts w:eastAsia="標楷體" w:hint="eastAsia"/>
          <w:sz w:val="26"/>
          <w:szCs w:val="26"/>
        </w:rPr>
        <w:t>11</w:t>
      </w:r>
      <w:r w:rsidR="009E7D0D">
        <w:rPr>
          <w:rFonts w:eastAsia="標楷體" w:hint="eastAsia"/>
          <w:sz w:val="26"/>
          <w:szCs w:val="26"/>
        </w:rPr>
        <w:t>2</w:t>
      </w:r>
      <w:proofErr w:type="gramStart"/>
      <w:r w:rsidRPr="009E7D0D">
        <w:rPr>
          <w:rFonts w:eastAsia="標楷體" w:hint="eastAsia"/>
          <w:sz w:val="26"/>
          <w:szCs w:val="26"/>
        </w:rPr>
        <w:t>學年度院級</w:t>
      </w:r>
      <w:proofErr w:type="gramEnd"/>
      <w:r w:rsidRPr="009E7D0D">
        <w:rPr>
          <w:rFonts w:eastAsia="標楷體" w:hint="eastAsia"/>
          <w:sz w:val="26"/>
          <w:szCs w:val="26"/>
        </w:rPr>
        <w:t>、校級各委員會名單，提請討論。</w:t>
      </w:r>
      <w:r w:rsidRPr="009E7D0D">
        <w:rPr>
          <w:rFonts w:eastAsia="標楷體"/>
          <w:sz w:val="26"/>
          <w:szCs w:val="24"/>
        </w:rPr>
        <w:t xml:space="preserve"> </w:t>
      </w:r>
    </w:p>
    <w:p w14:paraId="12A53A0C" w14:textId="63FDF0EE" w:rsidR="00CE6A91" w:rsidRDefault="00CE6A91" w:rsidP="00CE6A91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說明：</w:t>
      </w:r>
      <w:r w:rsidRPr="009E7D0D">
        <w:rPr>
          <w:rFonts w:eastAsia="標楷體" w:hint="eastAsia"/>
          <w:sz w:val="26"/>
          <w:szCs w:val="24"/>
        </w:rPr>
        <w:t>採用各系委員會推選，請各位老師</w:t>
      </w:r>
      <w:r w:rsidR="00474AAA" w:rsidRPr="009E7D0D">
        <w:rPr>
          <w:rFonts w:eastAsia="標楷體" w:hint="eastAsia"/>
          <w:sz w:val="26"/>
          <w:szCs w:val="24"/>
        </w:rPr>
        <w:t>參閱附件</w:t>
      </w:r>
      <w:r w:rsidR="00417D73">
        <w:rPr>
          <w:rFonts w:eastAsia="標楷體" w:hint="eastAsia"/>
          <w:sz w:val="26"/>
          <w:szCs w:val="24"/>
        </w:rPr>
        <w:t>一</w:t>
      </w:r>
      <w:r w:rsidR="00361508">
        <w:rPr>
          <w:rFonts w:eastAsia="標楷體" w:hint="eastAsia"/>
          <w:sz w:val="26"/>
          <w:szCs w:val="24"/>
        </w:rPr>
        <w:t>及附件二</w:t>
      </w:r>
      <w:r w:rsidRPr="009E7D0D">
        <w:rPr>
          <w:rFonts w:eastAsia="標楷體" w:hint="eastAsia"/>
          <w:sz w:val="26"/>
          <w:szCs w:val="24"/>
        </w:rPr>
        <w:t>。</w:t>
      </w:r>
    </w:p>
    <w:tbl>
      <w:tblPr>
        <w:tblStyle w:val="aa"/>
        <w:tblW w:w="0" w:type="auto"/>
        <w:tblInd w:w="767" w:type="dxa"/>
        <w:tblLook w:val="04A0" w:firstRow="1" w:lastRow="0" w:firstColumn="1" w:lastColumn="0" w:noHBand="0" w:noVBand="1"/>
      </w:tblPr>
      <w:tblGrid>
        <w:gridCol w:w="2400"/>
        <w:gridCol w:w="2400"/>
      </w:tblGrid>
      <w:tr w:rsidR="009E7D0D" w14:paraId="37EB5062" w14:textId="6447D0D2" w:rsidTr="00A24182">
        <w:trPr>
          <w:trHeight w:val="309"/>
        </w:trPr>
        <w:tc>
          <w:tcPr>
            <w:tcW w:w="2400" w:type="dxa"/>
          </w:tcPr>
          <w:p w14:paraId="082A388E" w14:textId="2D617FAA" w:rsidR="009E7D0D" w:rsidRDefault="009E7D0D" w:rsidP="00E87D20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 w:rsidRPr="007D13C3">
              <w:rPr>
                <w:rFonts w:eastAsia="標楷體" w:hint="eastAsia"/>
                <w:b/>
                <w:sz w:val="26"/>
                <w:szCs w:val="24"/>
              </w:rPr>
              <w:t>院</w:t>
            </w:r>
            <w:proofErr w:type="gramStart"/>
            <w:r w:rsidRPr="007D13C3">
              <w:rPr>
                <w:rFonts w:eastAsia="標楷體" w:hint="eastAsia"/>
                <w:b/>
                <w:sz w:val="26"/>
                <w:szCs w:val="24"/>
              </w:rPr>
              <w:t>務</w:t>
            </w:r>
            <w:proofErr w:type="gramEnd"/>
            <w:r w:rsidRPr="007D13C3">
              <w:rPr>
                <w:rFonts w:eastAsia="標楷體" w:hint="eastAsia"/>
                <w:b/>
                <w:sz w:val="26"/>
                <w:szCs w:val="24"/>
              </w:rPr>
              <w:t>會議</w:t>
            </w:r>
            <w:r w:rsidR="00705C8D">
              <w:rPr>
                <w:rFonts w:eastAsia="標楷體" w:hint="eastAsia"/>
                <w:sz w:val="26"/>
                <w:szCs w:val="24"/>
              </w:rPr>
              <w:t>代表</w:t>
            </w:r>
          </w:p>
          <w:p w14:paraId="18E58350" w14:textId="40A41C34" w:rsidR="009E7D0D" w:rsidRDefault="009E7D0D" w:rsidP="00E87D20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表單</w:t>
            </w:r>
            <w:r>
              <w:rPr>
                <w:rFonts w:eastAsia="標楷體" w:hint="eastAsia"/>
                <w:sz w:val="26"/>
                <w:szCs w:val="24"/>
              </w:rPr>
              <w:t xml:space="preserve"> QR-code</w:t>
            </w:r>
          </w:p>
        </w:tc>
        <w:tc>
          <w:tcPr>
            <w:tcW w:w="2400" w:type="dxa"/>
          </w:tcPr>
          <w:p w14:paraId="56B98D77" w14:textId="2F875D38" w:rsidR="009E7D0D" w:rsidRDefault="009E7D0D" w:rsidP="009E7D0D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 w:rsidRPr="007D13C3">
              <w:rPr>
                <w:rFonts w:eastAsia="標楷體" w:hint="eastAsia"/>
                <w:b/>
                <w:sz w:val="26"/>
                <w:szCs w:val="24"/>
              </w:rPr>
              <w:t>校務會議</w:t>
            </w:r>
            <w:r w:rsidR="007D13C3">
              <w:rPr>
                <w:rFonts w:eastAsia="標楷體" w:hint="eastAsia"/>
                <w:sz w:val="26"/>
                <w:szCs w:val="24"/>
              </w:rPr>
              <w:t>代表</w:t>
            </w:r>
          </w:p>
          <w:p w14:paraId="3222F1DD" w14:textId="66ED5D59" w:rsidR="009E7D0D" w:rsidRDefault="009E7D0D" w:rsidP="009E7D0D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表單</w:t>
            </w:r>
            <w:r>
              <w:rPr>
                <w:rFonts w:eastAsia="標楷體" w:hint="eastAsia"/>
                <w:sz w:val="26"/>
                <w:szCs w:val="24"/>
              </w:rPr>
              <w:t xml:space="preserve"> QR-code</w:t>
            </w:r>
          </w:p>
        </w:tc>
      </w:tr>
      <w:tr w:rsidR="009E7D0D" w14:paraId="5B3DE19F" w14:textId="335238D4" w:rsidTr="00A24182">
        <w:trPr>
          <w:trHeight w:val="2209"/>
        </w:trPr>
        <w:tc>
          <w:tcPr>
            <w:tcW w:w="2400" w:type="dxa"/>
          </w:tcPr>
          <w:p w14:paraId="5977928C" w14:textId="72DABB99" w:rsidR="009E7D0D" w:rsidRDefault="009E7D0D" w:rsidP="00E87D20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2623986" wp14:editId="2A23B80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1409700" cy="14097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745AE997" w14:textId="3B22FA12" w:rsidR="009E7D0D" w:rsidRDefault="00705C8D" w:rsidP="00E87D20">
            <w:pPr>
              <w:spacing w:line="400" w:lineRule="exact"/>
              <w:jc w:val="both"/>
              <w:rPr>
                <w:rFonts w:eastAsia="標楷體"/>
                <w:noProof/>
                <w:sz w:val="26"/>
                <w:szCs w:val="24"/>
              </w:rPr>
            </w:pPr>
            <w:r>
              <w:rPr>
                <w:rFonts w:eastAsia="標楷體" w:hint="eastAsia"/>
                <w:noProof/>
                <w:sz w:val="26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E51F389" wp14:editId="09D0146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1409700" cy="14097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B09521" w14:textId="083C5202" w:rsidR="004A10EE" w:rsidRDefault="00CE6A91" w:rsidP="00CE6A91">
      <w:pPr>
        <w:spacing w:line="400" w:lineRule="exact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決議：</w:t>
      </w:r>
      <w:r w:rsidR="00495829">
        <w:rPr>
          <w:rFonts w:eastAsia="標楷體" w:hint="eastAsia"/>
          <w:b/>
          <w:sz w:val="26"/>
          <w:szCs w:val="24"/>
        </w:rPr>
        <w:t>提案討論當下出席委員</w:t>
      </w:r>
      <w:r w:rsidR="00495829">
        <w:rPr>
          <w:rFonts w:eastAsia="標楷體" w:hint="eastAsia"/>
          <w:b/>
          <w:sz w:val="26"/>
          <w:szCs w:val="24"/>
        </w:rPr>
        <w:t>(</w:t>
      </w:r>
      <w:proofErr w:type="gramStart"/>
      <w:r w:rsidR="00495829">
        <w:rPr>
          <w:rFonts w:eastAsia="標楷體" w:hint="eastAsia"/>
          <w:b/>
          <w:sz w:val="26"/>
          <w:szCs w:val="24"/>
        </w:rPr>
        <w:t>含線上</w:t>
      </w:r>
      <w:proofErr w:type="gramEnd"/>
      <w:r w:rsidR="00495829">
        <w:rPr>
          <w:rFonts w:eastAsia="標楷體" w:hint="eastAsia"/>
          <w:b/>
          <w:sz w:val="26"/>
          <w:szCs w:val="24"/>
        </w:rPr>
        <w:t>會議</w:t>
      </w:r>
      <w:r w:rsidR="00495829">
        <w:rPr>
          <w:rFonts w:eastAsia="標楷體" w:hint="eastAsia"/>
          <w:b/>
          <w:sz w:val="26"/>
          <w:szCs w:val="24"/>
        </w:rPr>
        <w:t>)</w:t>
      </w:r>
      <w:r w:rsidR="00495829">
        <w:rPr>
          <w:rFonts w:eastAsia="標楷體" w:hint="eastAsia"/>
          <w:b/>
          <w:sz w:val="26"/>
          <w:szCs w:val="24"/>
        </w:rPr>
        <w:t>共計</w:t>
      </w:r>
      <w:r w:rsidR="00495829">
        <w:rPr>
          <w:rFonts w:eastAsia="標楷體" w:hint="eastAsia"/>
          <w:b/>
          <w:sz w:val="26"/>
          <w:szCs w:val="24"/>
        </w:rPr>
        <w:t>19</w:t>
      </w:r>
      <w:r w:rsidR="00495829">
        <w:rPr>
          <w:rFonts w:eastAsia="標楷體" w:hint="eastAsia"/>
          <w:b/>
          <w:sz w:val="26"/>
          <w:szCs w:val="24"/>
        </w:rPr>
        <w:t>名，</w:t>
      </w:r>
      <w:proofErr w:type="gramStart"/>
      <w:r w:rsidR="00495829">
        <w:rPr>
          <w:rFonts w:eastAsia="標楷體" w:hint="eastAsia"/>
          <w:b/>
          <w:sz w:val="26"/>
          <w:szCs w:val="24"/>
        </w:rPr>
        <w:t>採無記名線上投票</w:t>
      </w:r>
      <w:proofErr w:type="gramEnd"/>
      <w:r w:rsidR="00495829">
        <w:rPr>
          <w:rFonts w:eastAsia="標楷體" w:hint="eastAsia"/>
          <w:b/>
          <w:sz w:val="26"/>
          <w:szCs w:val="24"/>
        </w:rPr>
        <w:t>，</w:t>
      </w:r>
      <w:r w:rsidR="00495829" w:rsidRPr="00495829">
        <w:rPr>
          <w:rFonts w:eastAsia="標楷體" w:hint="eastAsia"/>
          <w:b/>
          <w:sz w:val="26"/>
          <w:szCs w:val="24"/>
        </w:rPr>
        <w:t>各委員會委員名單如附件一，投票選舉結果如附件二。</w:t>
      </w:r>
    </w:p>
    <w:p w14:paraId="591F3FF2" w14:textId="77777777" w:rsidR="00361508" w:rsidRPr="009E7D0D" w:rsidRDefault="00361508" w:rsidP="00CE6A91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783D121C" w14:textId="57C00CE9" w:rsidR="00361508" w:rsidRPr="00361508" w:rsidRDefault="00361508" w:rsidP="00361508">
      <w:pPr>
        <w:spacing w:line="400" w:lineRule="exact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proofErr w:type="gramStart"/>
      <w:r>
        <w:rPr>
          <w:rFonts w:eastAsia="標楷體" w:hint="eastAsia"/>
          <w:b/>
          <w:sz w:val="26"/>
          <w:szCs w:val="26"/>
          <w:shd w:val="pct15" w:color="auto" w:fill="FFFFFF"/>
        </w:rPr>
        <w:t>三</w:t>
      </w:r>
      <w:proofErr w:type="gramEnd"/>
      <w:r w:rsidRPr="00361508">
        <w:rPr>
          <w:rFonts w:eastAsia="標楷體" w:hint="eastAsia"/>
          <w:b/>
          <w:sz w:val="26"/>
          <w:szCs w:val="26"/>
        </w:rPr>
        <w:t>：</w:t>
      </w:r>
      <w:r w:rsidRPr="00361508">
        <w:rPr>
          <w:rFonts w:eastAsia="標楷體" w:hint="eastAsia"/>
          <w:sz w:val="26"/>
          <w:szCs w:val="26"/>
        </w:rPr>
        <w:t>擬分配本系</w:t>
      </w:r>
      <w:r w:rsidRPr="00361508"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2</w:t>
      </w:r>
      <w:r w:rsidRPr="00361508">
        <w:rPr>
          <w:rFonts w:eastAsia="標楷體" w:hint="eastAsia"/>
          <w:sz w:val="26"/>
          <w:szCs w:val="26"/>
        </w:rPr>
        <w:t>學年度第一學期教學助理時數分配案，提請討論。</w:t>
      </w:r>
      <w:r w:rsidRPr="00361508">
        <w:rPr>
          <w:rFonts w:eastAsia="標楷體"/>
          <w:sz w:val="26"/>
          <w:szCs w:val="26"/>
        </w:rPr>
        <w:t xml:space="preserve"> </w:t>
      </w:r>
    </w:p>
    <w:p w14:paraId="59ECA8E4" w14:textId="77777777" w:rsidR="00361508" w:rsidRPr="00361508" w:rsidRDefault="00361508" w:rsidP="00361508">
      <w:pPr>
        <w:spacing w:line="400" w:lineRule="exact"/>
        <w:ind w:left="768" w:hangingChars="295" w:hanging="768"/>
        <w:jc w:val="both"/>
        <w:rPr>
          <w:rFonts w:eastAsia="標楷體"/>
          <w:b/>
          <w:sz w:val="26"/>
          <w:szCs w:val="26"/>
        </w:rPr>
      </w:pPr>
      <w:r w:rsidRPr="00361508">
        <w:rPr>
          <w:rFonts w:eastAsia="標楷體" w:hint="eastAsia"/>
          <w:b/>
          <w:sz w:val="26"/>
          <w:szCs w:val="26"/>
        </w:rPr>
        <w:t>說明：</w:t>
      </w:r>
    </w:p>
    <w:p w14:paraId="6718223F" w14:textId="77777777" w:rsidR="00361508" w:rsidRPr="00361508" w:rsidRDefault="00361508" w:rsidP="00361508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proofErr w:type="gramStart"/>
      <w:r w:rsidRPr="00361508">
        <w:rPr>
          <w:rFonts w:eastAsia="標楷體" w:hint="eastAsia"/>
          <w:sz w:val="26"/>
          <w:szCs w:val="26"/>
        </w:rPr>
        <w:t>依教發</w:t>
      </w:r>
      <w:proofErr w:type="gramEnd"/>
      <w:r w:rsidRPr="00361508">
        <w:rPr>
          <w:rFonts w:eastAsia="標楷體" w:hint="eastAsia"/>
          <w:sz w:val="26"/>
          <w:szCs w:val="26"/>
        </w:rPr>
        <w:t>中心簡便行文表及</w:t>
      </w:r>
      <w:proofErr w:type="gramStart"/>
      <w:r w:rsidRPr="00361508">
        <w:rPr>
          <w:rFonts w:eastAsia="標楷體" w:hint="eastAsia"/>
          <w:sz w:val="26"/>
          <w:szCs w:val="26"/>
        </w:rPr>
        <w:t>本校較學助理</w:t>
      </w:r>
      <w:proofErr w:type="gramEnd"/>
      <w:r w:rsidRPr="00361508">
        <w:rPr>
          <w:rFonts w:eastAsia="標楷體" w:hint="eastAsia"/>
          <w:sz w:val="26"/>
          <w:szCs w:val="26"/>
        </w:rPr>
        <w:t>制度實施要點辦理，</w:t>
      </w:r>
      <w:proofErr w:type="gramStart"/>
      <w:r w:rsidRPr="00361508">
        <w:rPr>
          <w:rFonts w:eastAsia="標楷體" w:hint="eastAsia"/>
          <w:sz w:val="26"/>
          <w:szCs w:val="26"/>
        </w:rPr>
        <w:t>本系本學期</w:t>
      </w:r>
      <w:proofErr w:type="gramEnd"/>
      <w:r w:rsidRPr="00361508">
        <w:rPr>
          <w:rFonts w:eastAsia="標楷體" w:hint="eastAsia"/>
          <w:sz w:val="26"/>
          <w:szCs w:val="26"/>
        </w:rPr>
        <w:t>獲分配</w:t>
      </w:r>
      <w:r w:rsidRPr="00361508">
        <w:rPr>
          <w:rFonts w:eastAsia="標楷體" w:hint="eastAsia"/>
          <w:sz w:val="26"/>
          <w:szCs w:val="26"/>
        </w:rPr>
        <w:t>300</w:t>
      </w:r>
      <w:r w:rsidRPr="00361508">
        <w:rPr>
          <w:rFonts w:eastAsia="標楷體" w:hint="eastAsia"/>
          <w:sz w:val="26"/>
          <w:szCs w:val="26"/>
        </w:rPr>
        <w:t>小時。</w:t>
      </w:r>
    </w:p>
    <w:p w14:paraId="23E6A88D" w14:textId="4E1D604C" w:rsidR="00361508" w:rsidRPr="00361508" w:rsidRDefault="00361508" w:rsidP="00361508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擬依本系</w:t>
      </w:r>
      <w:r w:rsidRPr="00361508">
        <w:rPr>
          <w:rFonts w:eastAsia="標楷體" w:hint="eastAsia"/>
          <w:sz w:val="26"/>
          <w:szCs w:val="26"/>
        </w:rPr>
        <w:t>108</w:t>
      </w:r>
      <w:r w:rsidRPr="00361508">
        <w:rPr>
          <w:rFonts w:eastAsia="標楷體" w:hint="eastAsia"/>
          <w:sz w:val="26"/>
          <w:szCs w:val="26"/>
        </w:rPr>
        <w:t>學年度第</w:t>
      </w:r>
      <w:r w:rsidRPr="00361508">
        <w:rPr>
          <w:rFonts w:eastAsia="標楷體" w:hint="eastAsia"/>
          <w:sz w:val="26"/>
          <w:szCs w:val="26"/>
        </w:rPr>
        <w:t>2</w:t>
      </w:r>
      <w:r w:rsidRPr="00361508">
        <w:rPr>
          <w:rFonts w:eastAsia="標楷體" w:hint="eastAsia"/>
          <w:sz w:val="26"/>
          <w:szCs w:val="26"/>
        </w:rPr>
        <w:t>學期第</w:t>
      </w:r>
      <w:r w:rsidRPr="00361508">
        <w:rPr>
          <w:rFonts w:eastAsia="標楷體" w:hint="eastAsia"/>
          <w:sz w:val="26"/>
          <w:szCs w:val="26"/>
        </w:rPr>
        <w:t>6</w:t>
      </w:r>
      <w:r w:rsidRPr="00361508">
        <w:rPr>
          <w:rFonts w:eastAsia="標楷體" w:hint="eastAsia"/>
          <w:sz w:val="26"/>
          <w:szCs w:val="26"/>
        </w:rPr>
        <w:t>次系</w:t>
      </w:r>
      <w:proofErr w:type="gramStart"/>
      <w:r w:rsidRPr="00361508">
        <w:rPr>
          <w:rFonts w:eastAsia="標楷體" w:hint="eastAsia"/>
          <w:sz w:val="26"/>
          <w:szCs w:val="26"/>
        </w:rPr>
        <w:t>務</w:t>
      </w:r>
      <w:proofErr w:type="gramEnd"/>
      <w:r w:rsidRPr="00361508">
        <w:rPr>
          <w:rFonts w:eastAsia="標楷體" w:hint="eastAsia"/>
          <w:sz w:val="26"/>
          <w:szCs w:val="26"/>
        </w:rPr>
        <w:t>會議決議分配原則，初步</w:t>
      </w:r>
      <w:proofErr w:type="gramStart"/>
      <w:r w:rsidRPr="00361508">
        <w:rPr>
          <w:rFonts w:eastAsia="標楷體" w:hint="eastAsia"/>
          <w:sz w:val="26"/>
          <w:szCs w:val="26"/>
        </w:rPr>
        <w:t>分配表如附件</w:t>
      </w:r>
      <w:r>
        <w:rPr>
          <w:rFonts w:eastAsia="標楷體" w:hint="eastAsia"/>
          <w:sz w:val="26"/>
          <w:szCs w:val="26"/>
        </w:rPr>
        <w:t>三</w:t>
      </w:r>
      <w:proofErr w:type="gramEnd"/>
      <w:r w:rsidRPr="00361508">
        <w:rPr>
          <w:rFonts w:eastAsia="標楷體" w:hint="eastAsia"/>
          <w:sz w:val="26"/>
          <w:szCs w:val="26"/>
        </w:rPr>
        <w:t>。</w:t>
      </w:r>
    </w:p>
    <w:p w14:paraId="62DCDEA5" w14:textId="77777777" w:rsidR="00361508" w:rsidRPr="00361508" w:rsidRDefault="00361508" w:rsidP="00361508">
      <w:pPr>
        <w:pStyle w:val="a5"/>
        <w:spacing w:line="400" w:lineRule="exact"/>
        <w:ind w:firstLine="480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(1)</w:t>
      </w:r>
      <w:r w:rsidRPr="00361508">
        <w:rPr>
          <w:rFonts w:eastAsia="標楷體" w:hint="eastAsia"/>
          <w:sz w:val="26"/>
          <w:szCs w:val="26"/>
        </w:rPr>
        <w:t>日四技、日二技專業必修科目。</w:t>
      </w:r>
    </w:p>
    <w:p w14:paraId="4E564D56" w14:textId="77777777" w:rsidR="00361508" w:rsidRPr="00361508" w:rsidRDefault="00361508" w:rsidP="00361508">
      <w:pPr>
        <w:pStyle w:val="a5"/>
        <w:spacing w:line="400" w:lineRule="exact"/>
        <w:ind w:firstLine="480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(2)</w:t>
      </w:r>
      <w:r w:rsidRPr="00361508">
        <w:rPr>
          <w:rFonts w:eastAsia="標楷體" w:hint="eastAsia"/>
          <w:sz w:val="26"/>
          <w:szCs w:val="26"/>
        </w:rPr>
        <w:t>日四技、日二</w:t>
      </w:r>
      <w:proofErr w:type="gramStart"/>
      <w:r w:rsidRPr="00361508">
        <w:rPr>
          <w:rFonts w:eastAsia="標楷體" w:hint="eastAsia"/>
          <w:sz w:val="26"/>
          <w:szCs w:val="26"/>
        </w:rPr>
        <w:t>技修課</w:t>
      </w:r>
      <w:proofErr w:type="gramEnd"/>
      <w:r w:rsidRPr="00361508">
        <w:rPr>
          <w:rFonts w:eastAsia="標楷體" w:hint="eastAsia"/>
          <w:sz w:val="26"/>
          <w:szCs w:val="26"/>
        </w:rPr>
        <w:t>人數</w:t>
      </w:r>
      <w:r w:rsidRPr="00361508">
        <w:rPr>
          <w:rFonts w:eastAsia="標楷體" w:hint="eastAsia"/>
          <w:sz w:val="26"/>
          <w:szCs w:val="26"/>
        </w:rPr>
        <w:t>50</w:t>
      </w:r>
      <w:r w:rsidRPr="00361508">
        <w:rPr>
          <w:rFonts w:eastAsia="標楷體" w:hint="eastAsia"/>
          <w:sz w:val="26"/>
          <w:szCs w:val="26"/>
        </w:rPr>
        <w:t>人以上。</w:t>
      </w:r>
    </w:p>
    <w:p w14:paraId="5FE1BD93" w14:textId="77777777" w:rsidR="00361508" w:rsidRPr="00361508" w:rsidRDefault="00361508" w:rsidP="00361508">
      <w:pPr>
        <w:pStyle w:val="a5"/>
        <w:spacing w:line="400" w:lineRule="exact"/>
        <w:ind w:firstLine="480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(3)</w:t>
      </w:r>
      <w:r w:rsidRPr="00361508">
        <w:rPr>
          <w:rFonts w:eastAsia="標楷體" w:hint="eastAsia"/>
          <w:sz w:val="26"/>
          <w:szCs w:val="26"/>
        </w:rPr>
        <w:t>夜四技、夜二技專業必修科目。</w:t>
      </w:r>
    </w:p>
    <w:p w14:paraId="7232885E" w14:textId="77777777" w:rsidR="00361508" w:rsidRPr="00361508" w:rsidRDefault="00361508" w:rsidP="00361508">
      <w:pPr>
        <w:pStyle w:val="a5"/>
        <w:spacing w:line="400" w:lineRule="exact"/>
        <w:ind w:firstLine="480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(4)</w:t>
      </w:r>
      <w:r w:rsidRPr="00361508">
        <w:rPr>
          <w:rFonts w:eastAsia="標楷體" w:hint="eastAsia"/>
          <w:sz w:val="26"/>
          <w:szCs w:val="26"/>
        </w:rPr>
        <w:t>五專專業必修科目</w:t>
      </w:r>
      <w:r w:rsidRPr="00361508">
        <w:rPr>
          <w:rFonts w:eastAsia="標楷體" w:hint="eastAsia"/>
          <w:sz w:val="26"/>
          <w:szCs w:val="26"/>
        </w:rPr>
        <w:t>(</w:t>
      </w:r>
      <w:r w:rsidRPr="00361508">
        <w:rPr>
          <w:rFonts w:eastAsia="標楷體" w:hint="eastAsia"/>
          <w:sz w:val="26"/>
          <w:szCs w:val="26"/>
        </w:rPr>
        <w:t>因五專實習課有</w:t>
      </w:r>
      <w:proofErr w:type="gramStart"/>
      <w:r w:rsidRPr="00361508">
        <w:rPr>
          <w:rFonts w:eastAsia="標楷體" w:hint="eastAsia"/>
          <w:sz w:val="26"/>
          <w:szCs w:val="26"/>
        </w:rPr>
        <w:t>採</w:t>
      </w:r>
      <w:proofErr w:type="gramEnd"/>
      <w:r w:rsidRPr="00361508">
        <w:rPr>
          <w:rFonts w:eastAsia="標楷體" w:hint="eastAsia"/>
          <w:sz w:val="26"/>
          <w:szCs w:val="26"/>
        </w:rPr>
        <w:t>計教師授課鐘點</w:t>
      </w:r>
      <w:r w:rsidRPr="00361508">
        <w:rPr>
          <w:rFonts w:eastAsia="標楷體" w:hint="eastAsia"/>
          <w:sz w:val="26"/>
          <w:szCs w:val="26"/>
        </w:rPr>
        <w:t>)</w:t>
      </w:r>
      <w:r w:rsidRPr="00361508">
        <w:rPr>
          <w:rFonts w:eastAsia="標楷體" w:hint="eastAsia"/>
          <w:sz w:val="26"/>
          <w:szCs w:val="26"/>
        </w:rPr>
        <w:t>。</w:t>
      </w:r>
    </w:p>
    <w:p w14:paraId="17A6616E" w14:textId="77777777" w:rsidR="00361508" w:rsidRPr="00361508" w:rsidRDefault="00361508" w:rsidP="00361508">
      <w:pPr>
        <w:pStyle w:val="a5"/>
        <w:spacing w:line="400" w:lineRule="exact"/>
        <w:ind w:leftChars="0" w:left="960"/>
        <w:jc w:val="both"/>
        <w:rPr>
          <w:rFonts w:eastAsia="標楷體"/>
          <w:sz w:val="26"/>
          <w:szCs w:val="26"/>
        </w:rPr>
      </w:pPr>
      <w:proofErr w:type="gramStart"/>
      <w:r w:rsidRPr="00361508">
        <w:rPr>
          <w:rFonts w:eastAsia="標楷體" w:hint="eastAsia"/>
          <w:sz w:val="26"/>
          <w:szCs w:val="26"/>
        </w:rPr>
        <w:t>註</w:t>
      </w:r>
      <w:proofErr w:type="gramEnd"/>
      <w:r w:rsidRPr="00361508">
        <w:rPr>
          <w:rFonts w:eastAsia="標楷體" w:hint="eastAsia"/>
          <w:sz w:val="26"/>
          <w:szCs w:val="26"/>
        </w:rPr>
        <w:t>：教師同時教授</w:t>
      </w:r>
      <w:r w:rsidRPr="00361508">
        <w:rPr>
          <w:rFonts w:eastAsia="標楷體" w:hint="eastAsia"/>
          <w:sz w:val="26"/>
          <w:szCs w:val="26"/>
        </w:rPr>
        <w:t>2</w:t>
      </w:r>
      <w:r w:rsidRPr="00361508">
        <w:rPr>
          <w:rFonts w:eastAsia="標楷體" w:hint="eastAsia"/>
          <w:sz w:val="26"/>
          <w:szCs w:val="26"/>
        </w:rPr>
        <w:t>班以上相同課程，排相同</w:t>
      </w:r>
      <w:r w:rsidRPr="00361508">
        <w:rPr>
          <w:rFonts w:eastAsia="標楷體" w:hint="eastAsia"/>
          <w:sz w:val="26"/>
          <w:szCs w:val="26"/>
        </w:rPr>
        <w:t>TA</w:t>
      </w:r>
      <w:r w:rsidRPr="00361508">
        <w:rPr>
          <w:rFonts w:eastAsia="標楷體" w:hint="eastAsia"/>
          <w:sz w:val="26"/>
          <w:szCs w:val="26"/>
        </w:rPr>
        <w:t>，第二班時數折半計算。</w:t>
      </w:r>
    </w:p>
    <w:p w14:paraId="64F4865C" w14:textId="77777777" w:rsidR="00361508" w:rsidRPr="00361508" w:rsidRDefault="00361508" w:rsidP="00361508">
      <w:pPr>
        <w:pStyle w:val="a5"/>
        <w:numPr>
          <w:ilvl w:val="0"/>
          <w:numId w:val="13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361508"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1</w:t>
      </w:r>
      <w:r w:rsidRPr="00361508">
        <w:rPr>
          <w:rFonts w:eastAsia="標楷體" w:hint="eastAsia"/>
          <w:sz w:val="26"/>
          <w:szCs w:val="26"/>
        </w:rPr>
        <w:t>學年度第</w:t>
      </w:r>
      <w:r w:rsidRPr="00361508">
        <w:rPr>
          <w:rFonts w:eastAsia="標楷體" w:hint="eastAsia"/>
          <w:sz w:val="26"/>
          <w:szCs w:val="26"/>
        </w:rPr>
        <w:t>2</w:t>
      </w:r>
      <w:r w:rsidRPr="00361508">
        <w:rPr>
          <w:rFonts w:eastAsia="標楷體" w:hint="eastAsia"/>
          <w:sz w:val="26"/>
          <w:szCs w:val="26"/>
        </w:rPr>
        <w:t>學期未參加研習</w:t>
      </w:r>
      <w:r w:rsidRPr="00361508">
        <w:rPr>
          <w:rFonts w:eastAsia="標楷體" w:hint="eastAsia"/>
          <w:sz w:val="26"/>
          <w:szCs w:val="26"/>
        </w:rPr>
        <w:t>6</w:t>
      </w:r>
      <w:r w:rsidRPr="00361508">
        <w:rPr>
          <w:rFonts w:eastAsia="標楷體" w:hint="eastAsia"/>
          <w:sz w:val="26"/>
          <w:szCs w:val="26"/>
        </w:rPr>
        <w:t>小時的同學不得申請為</w:t>
      </w:r>
      <w:r w:rsidRPr="00361508"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2</w:t>
      </w:r>
      <w:r w:rsidRPr="00361508">
        <w:rPr>
          <w:rFonts w:eastAsia="標楷體" w:hint="eastAsia"/>
          <w:sz w:val="26"/>
          <w:szCs w:val="26"/>
        </w:rPr>
        <w:t>學年度第</w:t>
      </w:r>
      <w:r w:rsidRPr="00361508">
        <w:rPr>
          <w:rFonts w:eastAsia="標楷體" w:hint="eastAsia"/>
          <w:sz w:val="26"/>
          <w:szCs w:val="26"/>
        </w:rPr>
        <w:t>1</w:t>
      </w:r>
      <w:r w:rsidRPr="00361508">
        <w:rPr>
          <w:rFonts w:eastAsia="標楷體" w:hint="eastAsia"/>
          <w:sz w:val="26"/>
          <w:szCs w:val="26"/>
        </w:rPr>
        <w:t>學期教學助理。</w:t>
      </w:r>
    </w:p>
    <w:p w14:paraId="13D3699E" w14:textId="5314E71C" w:rsidR="00361508" w:rsidRPr="00361508" w:rsidRDefault="00361508" w:rsidP="00361508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361508">
        <w:rPr>
          <w:rFonts w:eastAsia="標楷體" w:hint="eastAsia"/>
          <w:b/>
          <w:sz w:val="26"/>
          <w:szCs w:val="26"/>
        </w:rPr>
        <w:t>決議：</w:t>
      </w:r>
      <w:r w:rsidR="00495829">
        <w:rPr>
          <w:rFonts w:eastAsia="標楷體" w:hint="eastAsia"/>
          <w:b/>
          <w:sz w:val="26"/>
          <w:szCs w:val="26"/>
        </w:rPr>
        <w:t>照案通過</w:t>
      </w:r>
    </w:p>
    <w:p w14:paraId="7C560AB8" w14:textId="77777777" w:rsidR="00CE6A91" w:rsidRPr="009E7D0D" w:rsidRDefault="00CE6A91" w:rsidP="0031287D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</w:p>
    <w:p w14:paraId="0BE63F17" w14:textId="57F6756D" w:rsidR="0031287D" w:rsidRPr="009E7D0D" w:rsidRDefault="0031287D" w:rsidP="0031287D">
      <w:pPr>
        <w:spacing w:line="400" w:lineRule="exact"/>
        <w:jc w:val="both"/>
        <w:rPr>
          <w:rFonts w:eastAsia="標楷體"/>
          <w:sz w:val="26"/>
          <w:szCs w:val="24"/>
        </w:rPr>
      </w:pPr>
      <w:bookmarkStart w:id="0" w:name="_Hlk137547406"/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r w:rsidR="00361508">
        <w:rPr>
          <w:rFonts w:eastAsia="標楷體" w:hint="eastAsia"/>
          <w:b/>
          <w:sz w:val="26"/>
          <w:szCs w:val="26"/>
          <w:shd w:val="pct15" w:color="auto" w:fill="FFFFFF"/>
        </w:rPr>
        <w:t>四</w:t>
      </w:r>
      <w:r w:rsidRPr="009E7D0D">
        <w:rPr>
          <w:rFonts w:eastAsia="標楷體" w:hint="eastAsia"/>
          <w:b/>
          <w:sz w:val="26"/>
          <w:szCs w:val="26"/>
        </w:rPr>
        <w:t>：</w:t>
      </w:r>
      <w:r w:rsidR="00AF1170" w:rsidRPr="009E7D0D">
        <w:rPr>
          <w:rFonts w:eastAsia="標楷體" w:hint="eastAsia"/>
          <w:sz w:val="26"/>
          <w:szCs w:val="24"/>
        </w:rPr>
        <w:t>擬推選本系</w:t>
      </w:r>
      <w:r w:rsidR="00AF1170" w:rsidRPr="009E7D0D">
        <w:rPr>
          <w:rFonts w:eastAsia="標楷體" w:hint="eastAsia"/>
          <w:sz w:val="26"/>
          <w:szCs w:val="24"/>
        </w:rPr>
        <w:t>11</w:t>
      </w:r>
      <w:r w:rsidR="00417D73">
        <w:rPr>
          <w:rFonts w:eastAsia="標楷體" w:hint="eastAsia"/>
          <w:sz w:val="26"/>
          <w:szCs w:val="24"/>
        </w:rPr>
        <w:t>1</w:t>
      </w:r>
      <w:r w:rsidR="00AF1170" w:rsidRPr="009E7D0D">
        <w:rPr>
          <w:rFonts w:eastAsia="標楷體" w:hint="eastAsia"/>
          <w:sz w:val="26"/>
          <w:szCs w:val="24"/>
        </w:rPr>
        <w:t>學年度「優良教師」，提請討論。</w:t>
      </w:r>
    </w:p>
    <w:p w14:paraId="1B0F0DC7" w14:textId="77777777" w:rsidR="0031287D" w:rsidRPr="009E7D0D" w:rsidRDefault="0031287D" w:rsidP="0031287D">
      <w:pPr>
        <w:spacing w:line="400" w:lineRule="exact"/>
        <w:ind w:left="768" w:hangingChars="295" w:hanging="768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說明：</w:t>
      </w:r>
    </w:p>
    <w:p w14:paraId="2B905C84" w14:textId="15D2CED8" w:rsidR="00AF1170" w:rsidRDefault="00AF1170" w:rsidP="004A596E">
      <w:pPr>
        <w:pStyle w:val="a5"/>
        <w:numPr>
          <w:ilvl w:val="0"/>
          <w:numId w:val="7"/>
        </w:numPr>
        <w:spacing w:line="400" w:lineRule="exact"/>
        <w:ind w:leftChars="0" w:left="851" w:hanging="425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sz w:val="26"/>
          <w:szCs w:val="24"/>
        </w:rPr>
        <w:t>依北商大人事字第</w:t>
      </w:r>
      <w:r w:rsidRPr="009E7D0D">
        <w:rPr>
          <w:rFonts w:eastAsia="標楷體" w:hint="eastAsia"/>
          <w:sz w:val="26"/>
          <w:szCs w:val="24"/>
        </w:rPr>
        <w:t>11</w:t>
      </w:r>
      <w:r w:rsidR="00417D73">
        <w:rPr>
          <w:rFonts w:eastAsia="標楷體" w:hint="eastAsia"/>
          <w:sz w:val="26"/>
          <w:szCs w:val="24"/>
        </w:rPr>
        <w:t>2</w:t>
      </w:r>
      <w:r w:rsidRPr="009E7D0D">
        <w:rPr>
          <w:rFonts w:eastAsia="標楷體" w:hint="eastAsia"/>
          <w:sz w:val="26"/>
          <w:szCs w:val="24"/>
        </w:rPr>
        <w:t>05603</w:t>
      </w:r>
      <w:r w:rsidR="00417D73">
        <w:rPr>
          <w:rFonts w:eastAsia="標楷體" w:hint="eastAsia"/>
          <w:sz w:val="26"/>
          <w:szCs w:val="24"/>
        </w:rPr>
        <w:t>94</w:t>
      </w:r>
      <w:r w:rsidRPr="009E7D0D">
        <w:rPr>
          <w:rFonts w:eastAsia="標楷體" w:hint="eastAsia"/>
          <w:sz w:val="26"/>
          <w:szCs w:val="24"/>
        </w:rPr>
        <w:t>號函及本校優良教師遴選與獎勵實施要點辦理。</w:t>
      </w:r>
    </w:p>
    <w:p w14:paraId="5C3A09E5" w14:textId="4F30C839" w:rsidR="001979B2" w:rsidRPr="004A596E" w:rsidRDefault="004A596E" w:rsidP="004A596E">
      <w:pPr>
        <w:pStyle w:val="a5"/>
        <w:numPr>
          <w:ilvl w:val="0"/>
          <w:numId w:val="7"/>
        </w:numPr>
        <w:spacing w:line="400" w:lineRule="exact"/>
        <w:ind w:leftChars="0" w:left="851" w:hanging="425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sz w:val="26"/>
          <w:szCs w:val="24"/>
        </w:rPr>
        <w:t>本案經本系</w:t>
      </w:r>
      <w:r w:rsidRPr="009E7D0D">
        <w:rPr>
          <w:rFonts w:eastAsia="標楷體" w:hint="eastAsia"/>
          <w:sz w:val="26"/>
          <w:szCs w:val="24"/>
        </w:rPr>
        <w:t>11</w:t>
      </w:r>
      <w:r>
        <w:rPr>
          <w:rFonts w:eastAsia="標楷體" w:hint="eastAsia"/>
          <w:sz w:val="26"/>
          <w:szCs w:val="24"/>
        </w:rPr>
        <w:t>1</w:t>
      </w:r>
      <w:r w:rsidRPr="009E7D0D">
        <w:rPr>
          <w:rFonts w:eastAsia="標楷體" w:hint="eastAsia"/>
          <w:sz w:val="26"/>
          <w:szCs w:val="24"/>
        </w:rPr>
        <w:t>學年度第</w:t>
      </w:r>
      <w:r w:rsidRPr="009E7D0D">
        <w:rPr>
          <w:rFonts w:eastAsia="標楷體" w:hint="eastAsia"/>
          <w:sz w:val="26"/>
          <w:szCs w:val="24"/>
        </w:rPr>
        <w:t>2</w:t>
      </w:r>
      <w:r w:rsidRPr="009E7D0D">
        <w:rPr>
          <w:rFonts w:eastAsia="標楷體" w:hint="eastAsia"/>
          <w:sz w:val="26"/>
          <w:szCs w:val="24"/>
        </w:rPr>
        <w:t>學期第</w:t>
      </w:r>
      <w:r>
        <w:rPr>
          <w:rFonts w:eastAsia="標楷體" w:hint="eastAsia"/>
          <w:sz w:val="26"/>
          <w:szCs w:val="24"/>
        </w:rPr>
        <w:t>4</w:t>
      </w:r>
      <w:r w:rsidRPr="009E7D0D">
        <w:rPr>
          <w:rFonts w:eastAsia="標楷體" w:hint="eastAsia"/>
          <w:sz w:val="26"/>
          <w:szCs w:val="24"/>
        </w:rPr>
        <w:t>次系教評會議提名</w:t>
      </w:r>
      <w:r>
        <w:rPr>
          <w:rFonts w:eastAsia="標楷體" w:hint="eastAsia"/>
          <w:sz w:val="26"/>
          <w:szCs w:val="24"/>
        </w:rPr>
        <w:t>陳玉麟</w:t>
      </w:r>
      <w:r w:rsidRPr="009E7D0D">
        <w:rPr>
          <w:rFonts w:eastAsia="標楷體" w:hint="eastAsia"/>
          <w:sz w:val="26"/>
          <w:szCs w:val="24"/>
        </w:rPr>
        <w:t>教授，續提本會議討論。</w:t>
      </w:r>
    </w:p>
    <w:p w14:paraId="399A7D25" w14:textId="03919A13" w:rsidR="0031287D" w:rsidRPr="009E7D0D" w:rsidRDefault="0031287D" w:rsidP="0031287D">
      <w:pPr>
        <w:spacing w:line="400" w:lineRule="exact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決議：</w:t>
      </w:r>
      <w:r w:rsidR="00495829">
        <w:rPr>
          <w:rFonts w:eastAsia="標楷體" w:hint="eastAsia"/>
          <w:b/>
          <w:sz w:val="26"/>
          <w:szCs w:val="24"/>
        </w:rPr>
        <w:t>照案通過</w:t>
      </w:r>
    </w:p>
    <w:bookmarkEnd w:id="0"/>
    <w:p w14:paraId="00043458" w14:textId="77777777" w:rsidR="00AF1170" w:rsidRPr="009E7D0D" w:rsidRDefault="00AF1170" w:rsidP="0031287D">
      <w:pPr>
        <w:spacing w:line="400" w:lineRule="exact"/>
        <w:jc w:val="both"/>
        <w:rPr>
          <w:rFonts w:eastAsia="標楷體"/>
          <w:b/>
          <w:sz w:val="26"/>
          <w:szCs w:val="24"/>
        </w:rPr>
      </w:pPr>
    </w:p>
    <w:p w14:paraId="3C58CB31" w14:textId="4AAD3E28" w:rsidR="000A68F1" w:rsidRDefault="00897356" w:rsidP="00786FA7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9E7D0D">
        <w:rPr>
          <w:rFonts w:eastAsia="標楷體"/>
          <w:b/>
          <w:color w:val="000000" w:themeColor="text1"/>
          <w:sz w:val="26"/>
          <w:szCs w:val="26"/>
        </w:rPr>
        <w:t>臨時動議：</w:t>
      </w:r>
      <w:r w:rsidR="00495829">
        <w:rPr>
          <w:rFonts w:eastAsia="標楷體" w:hint="eastAsia"/>
          <w:b/>
          <w:color w:val="000000" w:themeColor="text1"/>
          <w:sz w:val="26"/>
          <w:szCs w:val="26"/>
        </w:rPr>
        <w:t>無</w:t>
      </w:r>
    </w:p>
    <w:p w14:paraId="733658D3" w14:textId="06FA7DC2" w:rsidR="00495829" w:rsidRDefault="00495829" w:rsidP="00786FA7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14:paraId="52B72C8E" w14:textId="57DA1F79" w:rsidR="00495829" w:rsidRDefault="00495829" w:rsidP="00786FA7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>散會</w:t>
      </w:r>
      <w:r>
        <w:rPr>
          <w:rFonts w:eastAsia="標楷體" w:hint="eastAsia"/>
          <w:b/>
          <w:color w:val="000000" w:themeColor="text1"/>
          <w:sz w:val="26"/>
          <w:szCs w:val="26"/>
        </w:rPr>
        <w:t>13:30</w:t>
      </w:r>
      <w:r>
        <w:rPr>
          <w:rFonts w:eastAsia="標楷體" w:hint="eastAsia"/>
          <w:b/>
          <w:color w:val="000000" w:themeColor="text1"/>
          <w:sz w:val="26"/>
          <w:szCs w:val="26"/>
        </w:rPr>
        <w:t>分</w:t>
      </w:r>
    </w:p>
    <w:p w14:paraId="066A812B" w14:textId="6592D5DD" w:rsidR="00361508" w:rsidRDefault="00495829" w:rsidP="00786FA7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proofErr w:type="gramStart"/>
      <w:r>
        <w:rPr>
          <w:rFonts w:eastAsia="標楷體" w:hint="eastAsia"/>
          <w:b/>
          <w:color w:val="000000" w:themeColor="text1"/>
          <w:sz w:val="26"/>
          <w:szCs w:val="26"/>
        </w:rPr>
        <w:t>敬呈</w:t>
      </w:r>
      <w:proofErr w:type="gramEnd"/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b/>
          <w:color w:val="000000" w:themeColor="text1"/>
          <w:sz w:val="26"/>
          <w:szCs w:val="26"/>
        </w:rPr>
        <w:t>江淑玲主任</w:t>
      </w:r>
    </w:p>
    <w:p w14:paraId="2FD2C81D" w14:textId="4453C252" w:rsidR="00361508" w:rsidRDefault="00361508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/>
          <w:b/>
          <w:color w:val="000000" w:themeColor="text1"/>
          <w:sz w:val="26"/>
          <w:szCs w:val="26"/>
        </w:rPr>
        <w:br w:type="page"/>
      </w:r>
    </w:p>
    <w:p w14:paraId="38649AC9" w14:textId="77777777" w:rsidR="00361508" w:rsidRDefault="00361508" w:rsidP="00361508">
      <w:pPr>
        <w:widowControl/>
        <w:rPr>
          <w:rFonts w:eastAsia="標楷體"/>
          <w:b/>
          <w:color w:val="000000" w:themeColor="text1"/>
          <w:szCs w:val="26"/>
        </w:rPr>
      </w:pPr>
      <w:r>
        <w:rPr>
          <w:rFonts w:eastAsia="標楷體"/>
          <w:b/>
          <w:noProof/>
          <w:color w:val="000000" w:themeColor="text1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78E87" wp14:editId="1CF3C795">
                <wp:simplePos x="0" y="0"/>
                <wp:positionH relativeFrom="column">
                  <wp:posOffset>5810250</wp:posOffset>
                </wp:positionH>
                <wp:positionV relativeFrom="paragraph">
                  <wp:posOffset>-76200</wp:posOffset>
                </wp:positionV>
                <wp:extent cx="685800" cy="4095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AEE64" w14:textId="59A5A48C" w:rsidR="00361508" w:rsidRDefault="00361508" w:rsidP="0036150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78E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7.5pt;margin-top:-6pt;width:54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" fillcolor="white [3201]" strokeweight=".5pt">
                <v:textbox>
                  <w:txbxContent>
                    <w:p w14:paraId="08DAEE64" w14:textId="59A5A48C" w:rsidR="00361508" w:rsidRDefault="00361508" w:rsidP="00361508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92D3EF" w14:textId="23E21FAD" w:rsidR="00361508" w:rsidRPr="00B61E72" w:rsidRDefault="00361508" w:rsidP="00361508">
      <w:pPr>
        <w:widowControl/>
        <w:jc w:val="center"/>
        <w:rPr>
          <w:rFonts w:eastAsia="標楷體"/>
          <w:b/>
          <w:color w:val="000000" w:themeColor="text1"/>
          <w:sz w:val="32"/>
          <w:szCs w:val="26"/>
        </w:rPr>
      </w:pPr>
      <w:r w:rsidRPr="00B61E72">
        <w:rPr>
          <w:rFonts w:eastAsia="標楷體" w:hint="eastAsia"/>
          <w:b/>
          <w:color w:val="000000" w:themeColor="text1"/>
          <w:sz w:val="32"/>
          <w:szCs w:val="26"/>
        </w:rPr>
        <w:t>會計資訊系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11</w:t>
      </w:r>
      <w:r>
        <w:rPr>
          <w:rFonts w:eastAsia="標楷體" w:hint="eastAsia"/>
          <w:b/>
          <w:color w:val="000000" w:themeColor="text1"/>
          <w:sz w:val="32"/>
          <w:szCs w:val="26"/>
        </w:rPr>
        <w:t>2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學年度第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1</w:t>
      </w:r>
      <w:r w:rsidRPr="00B61E72">
        <w:rPr>
          <w:rFonts w:eastAsia="標楷體" w:hint="eastAsia"/>
          <w:b/>
          <w:color w:val="000000" w:themeColor="text1"/>
          <w:sz w:val="32"/>
          <w:szCs w:val="26"/>
        </w:rPr>
        <w:t>學期教學助理時數分配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3463"/>
        <w:gridCol w:w="1430"/>
        <w:gridCol w:w="3039"/>
        <w:gridCol w:w="1062"/>
        <w:gridCol w:w="937"/>
      </w:tblGrid>
      <w:tr w:rsidR="00361508" w:rsidRPr="008A4540" w14:paraId="320B6AA6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332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序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D1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授課班級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D3D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授課教師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16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申請課程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F94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時數</w:t>
            </w:r>
            <w:r w:rsidRPr="008A4540">
              <w:rPr>
                <w:rFonts w:eastAsia="標楷體"/>
                <w:b/>
                <w:kern w:val="0"/>
                <w:szCs w:val="24"/>
              </w:rPr>
              <w:br/>
              <w:t>(</w:t>
            </w:r>
            <w:proofErr w:type="gramStart"/>
            <w:r w:rsidRPr="008A4540">
              <w:rPr>
                <w:rFonts w:eastAsia="標楷體" w:hint="eastAsia"/>
                <w:b/>
                <w:kern w:val="0"/>
                <w:szCs w:val="24"/>
              </w:rPr>
              <w:t>教發</w:t>
            </w:r>
            <w:proofErr w:type="gramEnd"/>
            <w:r w:rsidRPr="008A4540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877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 w:hint="eastAsia"/>
                <w:b/>
                <w:kern w:val="0"/>
                <w:szCs w:val="24"/>
              </w:rPr>
              <w:t>時數</w:t>
            </w:r>
          </w:p>
          <w:p w14:paraId="2BBAA2F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A4540">
              <w:rPr>
                <w:rFonts w:eastAsia="標楷體"/>
                <w:b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b/>
                <w:kern w:val="0"/>
                <w:szCs w:val="24"/>
              </w:rPr>
              <w:t>系</w:t>
            </w:r>
            <w:r w:rsidRPr="008A4540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361508" w:rsidRPr="008A4540" w14:paraId="397087F8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89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F3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日二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技會資一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624" w14:textId="4C6B07F1" w:rsidR="00361508" w:rsidRPr="008A4540" w:rsidRDefault="00B4060B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76A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財務會計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2B7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D6D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6AAAE566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AF7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5F5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日二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D53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蕭幸金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38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管理會計個案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124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723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6F5D586F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5B1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D7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一甲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322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A8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會計學原理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29B314" w14:textId="0AC36692" w:rsidR="00361508" w:rsidRPr="008A4540" w:rsidRDefault="00EB06F2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="00361508">
              <w:rPr>
                <w:rFonts w:eastAsia="標楷體" w:hint="eastAsia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E30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5C0336C2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2C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EC0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一乙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13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533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會計學原理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8AC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8CE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5BE0AF54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D3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7683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2FE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李家琪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14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統計學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4B1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56DA" w14:textId="77777777" w:rsidR="00361508" w:rsidRPr="008A4540" w:rsidRDefault="00361508" w:rsidP="00817F8F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1B67C5BE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3F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AB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二乙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AD7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李家琪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E5F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統計學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3F1" w14:textId="77777777" w:rsidR="00361508" w:rsidRPr="008A4540" w:rsidRDefault="00361508" w:rsidP="00817F8F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128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61508" w:rsidRPr="008A4540" w14:paraId="54BA4029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C8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6F2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A7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謝銘仁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C7B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074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3CE7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361508" w:rsidRPr="008A4540" w14:paraId="28302E03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15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1F7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二乙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4A8" w14:textId="0BD731F2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顏怡音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C5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9C1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3EC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3C45BDC5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B23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4F1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73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B37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0DD8E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Pr="008A4540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1FF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7220270E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36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B81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夜</w:t>
            </w:r>
            <w:r w:rsidRPr="008A4540">
              <w:rPr>
                <w:rFonts w:eastAsia="標楷體" w:hint="eastAsia"/>
                <w:kern w:val="0"/>
                <w:szCs w:val="24"/>
              </w:rPr>
              <w:t>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37D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黃麗樺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A80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A5E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9A8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1A1B6234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2C63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A5D0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三乙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D9DB" w14:textId="79739AB1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陳玉麟</w:t>
            </w:r>
            <w:bookmarkStart w:id="1" w:name="_GoBack"/>
            <w:bookmarkEnd w:id="1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705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766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265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63555F5B" w14:textId="77777777" w:rsidTr="00EB06F2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30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CD7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三甲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127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23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上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7BD6" w14:textId="143EB86F" w:rsidR="00361508" w:rsidRPr="008A4540" w:rsidRDefault="00EB06F2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A8B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306DC5D0" w14:textId="77777777" w:rsidTr="00EB06F2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A3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ED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三乙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7614" w14:textId="6EFB20AC" w:rsidR="00361508" w:rsidRPr="008A4540" w:rsidRDefault="00EB06F2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陳彥綺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E24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上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0E10" w14:textId="1F6B0DEE" w:rsidR="00361508" w:rsidRPr="008A4540" w:rsidRDefault="00EB06F2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60F7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22CDED4B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D7B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E7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四甲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5D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陳素緞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3B5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9ED6C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Pr="008A4540"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CB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61508" w:rsidRPr="008A4540" w14:paraId="4E513FCE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DE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316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夜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四甲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8D5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陳素緞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462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050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ECF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61508" w:rsidRPr="008A4540" w14:paraId="63433AFC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2A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17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F88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林維珩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0F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審計學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下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FEF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423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49B466A9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B60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17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0F20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8E1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江淑玲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E295" w14:textId="473B148D" w:rsidR="00361508" w:rsidRPr="008A4540" w:rsidRDefault="00EB06F2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中小會計企業準則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335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4A5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361508" w:rsidRPr="008A4540" w14:paraId="37669257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BD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18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3D6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A1C" w14:textId="18FA8AA2" w:rsidR="00361508" w:rsidRPr="008A4540" w:rsidRDefault="00635FF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陳彥綺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C56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中等會計學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89A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F2C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</w:tr>
      <w:tr w:rsidR="00361508" w:rsidRPr="008A4540" w14:paraId="29E938D3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4B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D38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44D9" w14:textId="694595A7" w:rsidR="00361508" w:rsidRPr="008A4540" w:rsidRDefault="00635FF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陳彥綺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3270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高等會計學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下</w:t>
            </w:r>
            <w:r w:rsidRPr="008A4540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EB6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736E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361508" w:rsidRPr="008A4540" w14:paraId="1CBA7ED3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5D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15CF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895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陳玉麟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4159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成本與管理會計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A10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CED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361508" w:rsidRPr="008A4540" w14:paraId="3EF02F25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60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FF48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46D8" w14:textId="77777777" w:rsidR="00361508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林維珩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B69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審計學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上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BA50" w14:textId="77777777" w:rsidR="00361508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362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361508" w:rsidRPr="008A4540" w14:paraId="517AFB04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D4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A6D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夜二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577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姚蕙芸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C75A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財務會計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8E0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781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61508" w:rsidRPr="008A4540" w14:paraId="72E46261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64C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6662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夜四</w:t>
            </w:r>
            <w:proofErr w:type="gramStart"/>
            <w:r w:rsidRPr="008A4540">
              <w:rPr>
                <w:rFonts w:eastAsia="標楷體" w:hint="eastAsia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kern w:val="0"/>
                <w:szCs w:val="24"/>
              </w:rPr>
              <w:t>二甲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C9A5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秦嘉偉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52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中級會計學</w:t>
            </w:r>
            <w:r w:rsidRPr="008A4540">
              <w:rPr>
                <w:rFonts w:eastAsia="標楷體"/>
                <w:kern w:val="0"/>
                <w:szCs w:val="24"/>
              </w:rPr>
              <w:t>(</w:t>
            </w:r>
            <w:r w:rsidRPr="008A4540">
              <w:rPr>
                <w:rFonts w:eastAsia="標楷體" w:hint="eastAsia"/>
                <w:kern w:val="0"/>
                <w:szCs w:val="24"/>
              </w:rPr>
              <w:t>二</w:t>
            </w:r>
            <w:r w:rsidRPr="008A4540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E43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/>
                <w:kern w:val="0"/>
                <w:szCs w:val="24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CA8D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A56A84" w:rsidRPr="008A4540" w14:paraId="18B1D476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7DD" w14:textId="525FBDCB" w:rsidR="00A56A84" w:rsidRDefault="00A56A84" w:rsidP="00817F8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30D8" w14:textId="68C9C06C" w:rsidR="00A56A84" w:rsidRPr="008A4540" w:rsidRDefault="00A56A8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日四</w:t>
            </w:r>
            <w:proofErr w:type="gramStart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技會資</w:t>
            </w:r>
            <w:proofErr w:type="gramEnd"/>
            <w:r w:rsidRPr="008A4540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合班達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50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人以上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93DA" w14:textId="5C7CFF1E" w:rsidR="00A56A84" w:rsidRDefault="00A56A8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黃琦婷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F3AE" w14:textId="221C0A14" w:rsidR="00A56A84" w:rsidRPr="008A4540" w:rsidRDefault="00A56A8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英文能力檢定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19C1" w14:textId="77777777" w:rsidR="00A56A84" w:rsidRPr="008A4540" w:rsidRDefault="00A56A8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B5CA" w14:textId="3801D3ED" w:rsidR="00A56A84" w:rsidRPr="008A4540" w:rsidRDefault="00A56A84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</w:tr>
      <w:tr w:rsidR="00361508" w:rsidRPr="008A4540" w14:paraId="6535E7B9" w14:textId="77777777" w:rsidTr="00817F8F">
        <w:trPr>
          <w:trHeight w:val="454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FE0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7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F9A6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A4540">
              <w:rPr>
                <w:rFonts w:eastAsia="標楷體" w:hint="eastAsia"/>
                <w:kern w:val="0"/>
                <w:szCs w:val="24"/>
              </w:rPr>
              <w:t>合計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34C4" w14:textId="77777777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066B" w14:textId="67592D48" w:rsidR="00361508" w:rsidRPr="008A4540" w:rsidRDefault="00361508" w:rsidP="00817F8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  <w:r w:rsidR="00A56A84">
              <w:rPr>
                <w:rFonts w:eastAsia="標楷體" w:hint="eastAsia"/>
                <w:kern w:val="0"/>
                <w:szCs w:val="24"/>
              </w:rPr>
              <w:t>4</w:t>
            </w:r>
            <w:r>
              <w:rPr>
                <w:rFonts w:eastAsia="標楷體" w:hint="eastAsia"/>
                <w:kern w:val="0"/>
                <w:szCs w:val="24"/>
              </w:rPr>
              <w:t>0</w:t>
            </w:r>
          </w:p>
        </w:tc>
      </w:tr>
    </w:tbl>
    <w:p w14:paraId="5C52B00F" w14:textId="77777777" w:rsidR="00361508" w:rsidRPr="009E7D0D" w:rsidRDefault="00361508" w:rsidP="00786FA7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</w:p>
    <w:sectPr w:rsidR="00361508" w:rsidRPr="009E7D0D" w:rsidSect="003B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A30A" w14:textId="77777777" w:rsidR="00A1633A" w:rsidRDefault="00A1633A" w:rsidP="003B3227">
      <w:r>
        <w:separator/>
      </w:r>
    </w:p>
  </w:endnote>
  <w:endnote w:type="continuationSeparator" w:id="0">
    <w:p w14:paraId="709A96FD" w14:textId="77777777" w:rsidR="00A1633A" w:rsidRDefault="00A1633A" w:rsidP="003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EB9F" w14:textId="77777777" w:rsidR="00A1633A" w:rsidRDefault="00A1633A" w:rsidP="003B3227">
      <w:r>
        <w:separator/>
      </w:r>
    </w:p>
  </w:footnote>
  <w:footnote w:type="continuationSeparator" w:id="0">
    <w:p w14:paraId="54970BC7" w14:textId="77777777" w:rsidR="00A1633A" w:rsidRDefault="00A1633A" w:rsidP="003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200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89C77F5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25EC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2353651"/>
    <w:multiLevelType w:val="hybridMultilevel"/>
    <w:tmpl w:val="1C8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C1EE0"/>
    <w:multiLevelType w:val="hybridMultilevel"/>
    <w:tmpl w:val="74BE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D7E67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2D6B133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 w15:restartNumberingAfterBreak="0">
    <w:nsid w:val="32913283"/>
    <w:multiLevelType w:val="hybridMultilevel"/>
    <w:tmpl w:val="FAD4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3288A"/>
    <w:multiLevelType w:val="hybridMultilevel"/>
    <w:tmpl w:val="D8EED6C8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27C1D9A"/>
    <w:multiLevelType w:val="hybridMultilevel"/>
    <w:tmpl w:val="2A8471C0"/>
    <w:lvl w:ilvl="0" w:tplc="6586299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6B2B6F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B58B5"/>
    <w:multiLevelType w:val="hybridMultilevel"/>
    <w:tmpl w:val="ABDEF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4A4E02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E4359"/>
    <w:multiLevelType w:val="hybridMultilevel"/>
    <w:tmpl w:val="824078AC"/>
    <w:lvl w:ilvl="0" w:tplc="960CB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56"/>
    <w:rsid w:val="00077EC0"/>
    <w:rsid w:val="000A68F1"/>
    <w:rsid w:val="000C12D8"/>
    <w:rsid w:val="000D6BA5"/>
    <w:rsid w:val="000F2792"/>
    <w:rsid w:val="00170376"/>
    <w:rsid w:val="00190C8D"/>
    <w:rsid w:val="001979B2"/>
    <w:rsid w:val="001A6C0C"/>
    <w:rsid w:val="001C5B15"/>
    <w:rsid w:val="00243D8A"/>
    <w:rsid w:val="00275396"/>
    <w:rsid w:val="002E219C"/>
    <w:rsid w:val="002F5AAF"/>
    <w:rsid w:val="0031287D"/>
    <w:rsid w:val="003233AA"/>
    <w:rsid w:val="00360E76"/>
    <w:rsid w:val="00361508"/>
    <w:rsid w:val="003900C3"/>
    <w:rsid w:val="003B3227"/>
    <w:rsid w:val="004001B0"/>
    <w:rsid w:val="00417D73"/>
    <w:rsid w:val="004306CF"/>
    <w:rsid w:val="00474AAA"/>
    <w:rsid w:val="00495829"/>
    <w:rsid w:val="004A10EE"/>
    <w:rsid w:val="004A596E"/>
    <w:rsid w:val="004B110B"/>
    <w:rsid w:val="004E2B67"/>
    <w:rsid w:val="005A4C97"/>
    <w:rsid w:val="00635FF4"/>
    <w:rsid w:val="006445AF"/>
    <w:rsid w:val="007012C9"/>
    <w:rsid w:val="00705C8D"/>
    <w:rsid w:val="00724338"/>
    <w:rsid w:val="00735E15"/>
    <w:rsid w:val="00786FA7"/>
    <w:rsid w:val="007D13C3"/>
    <w:rsid w:val="008168F3"/>
    <w:rsid w:val="00897356"/>
    <w:rsid w:val="008A3604"/>
    <w:rsid w:val="008A70C5"/>
    <w:rsid w:val="00921490"/>
    <w:rsid w:val="00945068"/>
    <w:rsid w:val="009A5518"/>
    <w:rsid w:val="009E7D0D"/>
    <w:rsid w:val="00A1633A"/>
    <w:rsid w:val="00A56A84"/>
    <w:rsid w:val="00AA21BE"/>
    <w:rsid w:val="00AF1170"/>
    <w:rsid w:val="00B4060B"/>
    <w:rsid w:val="00B50CDD"/>
    <w:rsid w:val="00BA440F"/>
    <w:rsid w:val="00BF02C8"/>
    <w:rsid w:val="00C27172"/>
    <w:rsid w:val="00CC5A38"/>
    <w:rsid w:val="00CD267E"/>
    <w:rsid w:val="00CD76A5"/>
    <w:rsid w:val="00CE6A91"/>
    <w:rsid w:val="00D457F6"/>
    <w:rsid w:val="00D61C53"/>
    <w:rsid w:val="00D76BD6"/>
    <w:rsid w:val="00DA7182"/>
    <w:rsid w:val="00E8564F"/>
    <w:rsid w:val="00EB06F2"/>
    <w:rsid w:val="00EB2203"/>
    <w:rsid w:val="00F277E3"/>
    <w:rsid w:val="00F71F2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521A8B4"/>
  <w15:chartTrackingRefBased/>
  <w15:docId w15:val="{2E6D919B-5A9C-42A2-B1DC-B78B8E6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7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F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6F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786FA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75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39"/>
    <w:rsid w:val="00190C8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3E12-1467-4760-B3D3-61A8949C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復証 鄒</cp:lastModifiedBy>
  <cp:revision>52</cp:revision>
  <cp:lastPrinted>2020-10-06T01:14:00Z</cp:lastPrinted>
  <dcterms:created xsi:type="dcterms:W3CDTF">2020-09-30T07:03:00Z</dcterms:created>
  <dcterms:modified xsi:type="dcterms:W3CDTF">2023-08-15T00:09:00Z</dcterms:modified>
</cp:coreProperties>
</file>